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1504"/>
        <w:gridCol w:w="1178"/>
        <w:gridCol w:w="2682"/>
        <w:gridCol w:w="1970"/>
        <w:gridCol w:w="2880"/>
      </w:tblGrid>
      <w:tr w:rsidR="00515C8A" w:rsidRPr="00FE4BBA" w:rsidTr="00515C8A">
        <w:trPr>
          <w:trHeight w:val="288"/>
        </w:trPr>
        <w:tc>
          <w:tcPr>
            <w:tcW w:w="15660" w:type="dxa"/>
            <w:gridSpan w:val="9"/>
            <w:vAlign w:val="center"/>
          </w:tcPr>
          <w:p w:rsidR="00515C8A" w:rsidRPr="00FE4BBA" w:rsidRDefault="00E85A23" w:rsidP="00CF69E6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Framework Title:</w:t>
            </w:r>
            <w:r w:rsidR="000A046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A046B">
              <w:rPr>
                <w:rFonts w:ascii="FrnkGothITCBkBT-Bold" w:hAnsi="FrnkGothITCBkBT-Bold" w:cs="FrnkGothITCBkBT-Bold"/>
                <w:b/>
                <w:bCs/>
              </w:rPr>
              <w:t>Agribusiness Systems (ABS)</w:t>
            </w:r>
          </w:p>
        </w:tc>
      </w:tr>
      <w:tr w:rsidR="00515C8A" w:rsidRPr="00FE4BBA" w:rsidTr="00515C8A">
        <w:trPr>
          <w:trHeight w:val="288"/>
        </w:trPr>
        <w:tc>
          <w:tcPr>
            <w:tcW w:w="6950" w:type="dxa"/>
            <w:gridSpan w:val="5"/>
            <w:vAlign w:val="center"/>
          </w:tcPr>
          <w:p w:rsidR="00515C8A" w:rsidRPr="00FE4BBA" w:rsidRDefault="00515C8A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  <w:r w:rsidR="00A964FF">
              <w:rPr>
                <w:rFonts w:ascii="Arial" w:hAnsi="Arial" w:cs="Arial"/>
                <w:b/>
                <w:sz w:val="28"/>
                <w:szCs w:val="28"/>
              </w:rPr>
              <w:t>010101, 010102, 010103, 010104, 010105, 010106</w:t>
            </w:r>
          </w:p>
        </w:tc>
        <w:tc>
          <w:tcPr>
            <w:tcW w:w="8710" w:type="dxa"/>
            <w:gridSpan w:val="4"/>
            <w:vAlign w:val="center"/>
          </w:tcPr>
          <w:p w:rsidR="00515C8A" w:rsidRPr="00FE4BBA" w:rsidRDefault="00515C8A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  <w:r w:rsidR="00A964FF">
              <w:rPr>
                <w:rFonts w:ascii="Arial" w:hAnsi="Arial" w:cs="Arial"/>
                <w:b/>
                <w:sz w:val="28"/>
                <w:szCs w:val="28"/>
              </w:rPr>
              <w:t>180 up to 540</w:t>
            </w:r>
          </w:p>
        </w:tc>
      </w:tr>
      <w:tr w:rsidR="00515C8A" w:rsidRPr="00FE4BBA" w:rsidTr="00515C8A">
        <w:trPr>
          <w:trHeight w:val="288"/>
        </w:trPr>
        <w:tc>
          <w:tcPr>
            <w:tcW w:w="6950" w:type="dxa"/>
            <w:gridSpan w:val="5"/>
            <w:tcBorders>
              <w:bottom w:val="single" w:sz="4" w:space="0" w:color="auto"/>
            </w:tcBorders>
            <w:vAlign w:val="center"/>
          </w:tcPr>
          <w:p w:rsidR="00515C8A" w:rsidRPr="00FE4BBA" w:rsidRDefault="00515C8A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A964FF">
              <w:rPr>
                <w:rFonts w:ascii="Arial" w:hAnsi="Arial" w:cs="Arial"/>
                <w:b/>
                <w:sz w:val="28"/>
                <w:szCs w:val="28"/>
              </w:rPr>
              <w:t>Ag Business &amp; Management Level 1, 2, 3</w:t>
            </w:r>
          </w:p>
        </w:tc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:rsidR="00515C8A" w:rsidRPr="00FE4BBA" w:rsidRDefault="00515C8A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vAlign w:val="center"/>
          </w:tcPr>
          <w:p w:rsidR="00515C8A" w:rsidRPr="00FE4BBA" w:rsidRDefault="00515C8A" w:rsidP="00A964F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   </w:t>
            </w:r>
            <w:r w:rsidR="00A964FF">
              <w:rPr>
                <w:rFonts w:ascii="Arial" w:hAnsi="Arial" w:cs="Arial"/>
                <w:b/>
                <w:sz w:val="28"/>
                <w:szCs w:val="28"/>
              </w:rPr>
              <w:t>AFNR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Cluster Pathway:   </w:t>
            </w:r>
            <w:r w:rsidR="00A964FF">
              <w:rPr>
                <w:rFonts w:ascii="Arial" w:hAnsi="Arial" w:cs="Arial"/>
                <w:b/>
                <w:sz w:val="28"/>
                <w:szCs w:val="28"/>
              </w:rPr>
              <w:t>Agribusiness Systems (ABS)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Date Last  Modified: </w:t>
            </w:r>
            <w:r w:rsidR="00A964FF">
              <w:rPr>
                <w:rFonts w:ascii="Arial" w:hAnsi="Arial" w:cs="Arial"/>
                <w:b/>
                <w:sz w:val="28"/>
                <w:szCs w:val="28"/>
              </w:rPr>
              <w:t>11/12/10</w:t>
            </w:r>
          </w:p>
        </w:tc>
      </w:tr>
      <w:tr w:rsidR="00F72DE9" w:rsidRPr="00FE4BBA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vAlign w:val="center"/>
          </w:tcPr>
          <w:p w:rsidR="00F72DE9" w:rsidRDefault="00681310" w:rsidP="00A964F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National Standards: Mathematics – M; Science – S; Language Arts – LA; Social Studies – SS;  </w:t>
            </w: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shd w:val="clear" w:color="auto" w:fill="FFFFFF"/>
            <w:vAlign w:val="center"/>
          </w:tcPr>
          <w:p w:rsidR="00515C8A" w:rsidRDefault="00E85A23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  <w:p w:rsidR="00515C8A" w:rsidRPr="000A046B" w:rsidRDefault="000A046B" w:rsidP="000A046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" w:hAnsi="FrnkGothITCBkBT" w:cs="FrnkGothITCBkBT"/>
                <w:sz w:val="22"/>
                <w:szCs w:val="22"/>
              </w:rPr>
              <w:t>The student will demonstrate competence in the application of principles and techniques for the development and management of agribusiness systems.</w:t>
            </w:r>
          </w:p>
          <w:p w:rsidR="00515C8A" w:rsidRPr="002F31BD" w:rsidRDefault="00515C8A" w:rsidP="00BB35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1785" w:rsidRPr="00FE4BBA" w:rsidTr="00515C8A">
        <w:trPr>
          <w:trHeight w:val="288"/>
        </w:trPr>
        <w:tc>
          <w:tcPr>
            <w:tcW w:w="15660" w:type="dxa"/>
            <w:gridSpan w:val="9"/>
            <w:shd w:val="clear" w:color="auto" w:fill="FFFFFF"/>
            <w:vAlign w:val="center"/>
          </w:tcPr>
          <w:tbl>
            <w:tblPr>
              <w:tblW w:w="15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  <w:gridCol w:w="10890"/>
              <w:gridCol w:w="2857"/>
            </w:tblGrid>
            <w:tr w:rsidR="00A61785" w:rsidTr="005A2E69">
              <w:trPr>
                <w:trHeight w:val="288"/>
              </w:trPr>
              <w:tc>
                <w:tcPr>
                  <w:tcW w:w="15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A61785" w:rsidRDefault="00A6178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Performanc</w:t>
                  </w:r>
                  <w:r w:rsidR="00A9788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e Element Assessed:</w:t>
                  </w:r>
                </w:p>
              </w:tc>
            </w:tr>
            <w:tr w:rsidR="00A61785" w:rsidTr="005A2E69">
              <w:trPr>
                <w:trHeight w:val="1178"/>
              </w:trPr>
              <w:tc>
                <w:tcPr>
                  <w:tcW w:w="15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32"/>
                      <w:szCs w:val="32"/>
                    </w:rPr>
                    <w:t>SAE.01. This course will include instruction in and Student involvement in Supervised Agriculture Experience Projects (SAE).</w:t>
                  </w:r>
                </w:p>
              </w:tc>
            </w:tr>
            <w:tr w:rsidR="00A61785" w:rsidTr="005A2E69">
              <w:trPr>
                <w:trHeight w:val="260"/>
              </w:trPr>
              <w:tc>
                <w:tcPr>
                  <w:tcW w:w="15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61785" w:rsidRDefault="00A61785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</w:rPr>
                    <w:t>STANDARDS AND PERFORMANCE INDICATORS</w:t>
                  </w:r>
                </w:p>
              </w:tc>
            </w:tr>
            <w:tr w:rsidR="00A61785" w:rsidTr="005A2E69">
              <w:trPr>
                <w:trHeight w:val="1070"/>
              </w:trPr>
              <w:tc>
                <w:tcPr>
                  <w:tcW w:w="15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61785" w:rsidRDefault="00A6178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Performance Indicator: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SAE.01.01. The Students will establish and conduct Supervised Agriculture Experience Projects (</w:t>
                  </w:r>
                  <w:smartTag w:uri="urn:schemas-microsoft-com:office:smarttags" w:element="stockticker">
                    <w:r>
                      <w:rPr>
                        <w:rFonts w:ascii="Arial" w:hAnsi="Arial" w:cs="Arial"/>
                        <w:b/>
                        <w:color w:val="000000"/>
                      </w:rPr>
                      <w:t>SAE</w:t>
                    </w:r>
                  </w:smartTag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) as an integral part of an Agriculture Education program. This information is taught at the beginning of the course.                                                          Total Learning Hours: 5 to 10 hours  </w:t>
                  </w:r>
                </w:p>
                <w:p w:rsidR="00A61785" w:rsidRDefault="00A6178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2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Level I=Basic Level II=Core   Level </w:t>
                  </w:r>
                  <w:smartTag w:uri="urn:schemas-microsoft-com:office:smarttags" w:element="stockticker">
                    <w:r>
                      <w:rPr>
                        <w:rFonts w:ascii="Arial" w:hAnsi="Arial" w:cs="Arial"/>
                        <w:b/>
                        <w:color w:val="000000"/>
                      </w:rPr>
                      <w:t>III</w:t>
                    </w:r>
                  </w:smartTag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=Advanced                               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61785" w:rsidRDefault="00A617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Standards</w:t>
                  </w: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Level I, II, </w:t>
                  </w:r>
                  <w:smartTag w:uri="urn:schemas-microsoft-com:office:smarttags" w:element="stockticker"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III</w:t>
                    </w:r>
                  </w:smartTag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      Performance Indicators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26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SAE.01.01.a.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Explain the history of SAE.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SAE.01.01.b.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Explain the benefits of SAE projects to skill development, leadership and career success.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SAE.01.01.c.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pStyle w:val="OccupationalObjective"/>
                    <w:ind w:left="0"/>
                    <w:rPr>
                      <w:rFonts w:eastAsia="MS Mincho" w:cs="Arial"/>
                      <w:sz w:val="20"/>
                      <w:szCs w:val="20"/>
                    </w:rPr>
                  </w:pPr>
                  <w:r>
                    <w:rPr>
                      <w:rFonts w:eastAsia="MS Mincho" w:cs="Arial"/>
                      <w:sz w:val="20"/>
                      <w:szCs w:val="20"/>
                    </w:rPr>
                    <w:t>Explain the connection between SAE and FFA.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pStyle w:val="OccupationalObjective"/>
                    <w:ind w:left="222"/>
                    <w:rPr>
                      <w:rFonts w:eastAsia="MS Mincho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44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SAE.01.01.d.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pStyle w:val="OccupationalObjective"/>
                    <w:ind w:left="0"/>
                    <w:rPr>
                      <w:rFonts w:eastAsia="MS Mincho" w:cs="Arial"/>
                      <w:sz w:val="20"/>
                      <w:szCs w:val="20"/>
                    </w:rPr>
                  </w:pPr>
                  <w:r>
                    <w:rPr>
                      <w:rFonts w:eastAsia="MS Mincho" w:cs="Arial"/>
                      <w:sz w:val="20"/>
                      <w:szCs w:val="20"/>
                    </w:rPr>
                    <w:t>Explain the five types of SAE. (Entrepreneurship, Placement, Research, Exploratory, Improvement)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pStyle w:val="OccupationalObjective"/>
                    <w:ind w:left="222"/>
                    <w:rPr>
                      <w:rFonts w:eastAsia="MS Mincho" w:cs="Arial"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SAE.01.01.e.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Explore ideas for SAE projects.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SAE.01.01.f.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Explain how SAE projects support academic achievement.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1785" w:rsidRDefault="00A61785">
                  <w:pPr>
                    <w:ind w:left="22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SAE.01.01.g.</w:t>
                  </w:r>
                </w:p>
              </w:tc>
              <w:tc>
                <w:tcPr>
                  <w:tcW w:w="1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Select and establish an SAE project.</w:t>
                  </w: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SAE.01.01.h.</w:t>
                  </w:r>
                </w:p>
              </w:tc>
              <w:tc>
                <w:tcPr>
                  <w:tcW w:w="1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Explain and keep records on established SAE projects.</w:t>
                  </w: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SAE.01.01.i.</w:t>
                  </w:r>
                </w:p>
              </w:tc>
              <w:tc>
                <w:tcPr>
                  <w:tcW w:w="1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pStyle w:val="OccupationalObjective"/>
                    <w:ind w:left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Explain </w:t>
                  </w:r>
                  <w:smartTag w:uri="urn:schemas-microsoft-com:office:smarttags" w:element="stockticker"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SAE</w:t>
                    </w:r>
                  </w:smartTag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project Supervision, visitation and assessment.</w:t>
                  </w: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SAE.01.01.j.</w:t>
                  </w:r>
                </w:p>
              </w:tc>
              <w:tc>
                <w:tcPr>
                  <w:tcW w:w="1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pStyle w:val="OccupationalObjective"/>
                    <w:ind w:left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Explain how SAE projects benefit the community.</w:t>
                  </w: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SAE.01.01.k.</w:t>
                  </w:r>
                </w:p>
              </w:tc>
              <w:tc>
                <w:tcPr>
                  <w:tcW w:w="1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pStyle w:val="OccupationalObjective"/>
                    <w:ind w:left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Seek recognition for SAE project accomplishments.</w:t>
                  </w:r>
                </w:p>
              </w:tc>
            </w:tr>
            <w:tr w:rsidR="00A61785" w:rsidTr="005A2E69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SAE.01.01.l.</w:t>
                  </w:r>
                </w:p>
              </w:tc>
              <w:tc>
                <w:tcPr>
                  <w:tcW w:w="1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785" w:rsidRDefault="00A61785">
                  <w:pPr>
                    <w:pStyle w:val="OccupationalObjective"/>
                    <w:ind w:left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Explain the three circle concept for SAE, FFA Leadership, Classroom/Laboratory in an Agriculture Education program.</w:t>
                  </w:r>
                </w:p>
              </w:tc>
            </w:tr>
          </w:tbl>
          <w:p w:rsidR="00A61785" w:rsidRDefault="00A6178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shd w:val="clear" w:color="auto" w:fill="E0E0E0"/>
            <w:vAlign w:val="center"/>
          </w:tcPr>
          <w:p w:rsidR="00515C8A" w:rsidRPr="00533D87" w:rsidRDefault="00515C8A" w:rsidP="00C15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 xml:space="preserve">Performance </w:t>
            </w:r>
            <w:r w:rsidR="00E85A23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 w:rsidR="00E85A23"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515C8A" w:rsidRPr="00FE4BBA" w:rsidTr="00515C8A">
        <w:trPr>
          <w:trHeight w:val="117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vAlign w:val="center"/>
          </w:tcPr>
          <w:p w:rsidR="00BB35BC" w:rsidRPr="00BB35BC" w:rsidRDefault="00A964FF" w:rsidP="00BB35BC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" w:hAnsi="FrnkGothITCBkBT" w:cs="FrnkGothITCBkBT"/>
                <w:sz w:val="22"/>
                <w:szCs w:val="22"/>
              </w:rPr>
              <w:t>.</w:t>
            </w:r>
            <w:r w:rsidR="00BB35BC">
              <w:rPr>
                <w:rFonts w:ascii="FrnkGothITCBkBT-Bold" w:hAnsi="FrnkGothITCBkBT-Bold" w:cs="FrnkGothITCBkBT-Bold"/>
                <w:b/>
                <w:bCs/>
              </w:rPr>
              <w:t xml:space="preserve"> ABS.01. Performance Element: Utilize economic principles to establish and manage an AFNR enterprise.</w:t>
            </w:r>
          </w:p>
          <w:p w:rsidR="00A964FF" w:rsidRPr="00DA5E9A" w:rsidRDefault="00A964FF" w:rsidP="00A964FF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</w:tc>
      </w:tr>
      <w:tr w:rsidR="00515C8A" w:rsidRPr="00FE4BBA" w:rsidTr="00515C8A">
        <w:trPr>
          <w:trHeight w:val="260"/>
        </w:trPr>
        <w:tc>
          <w:tcPr>
            <w:tcW w:w="15660" w:type="dxa"/>
            <w:gridSpan w:val="9"/>
            <w:shd w:val="clear" w:color="auto" w:fill="D9D9D9"/>
          </w:tcPr>
          <w:p w:rsidR="00515C8A" w:rsidRPr="00E247BD" w:rsidRDefault="00515C8A" w:rsidP="00E85A23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</w:t>
            </w:r>
            <w:r w:rsidR="00E85A23">
              <w:rPr>
                <w:rFonts w:ascii="Arial" w:hAnsi="Arial" w:cs="Arial"/>
                <w:b/>
                <w:i/>
                <w:color w:val="000000"/>
              </w:rPr>
              <w:t>(</w:t>
            </w:r>
            <w:r>
              <w:rPr>
                <w:rFonts w:ascii="Arial" w:hAnsi="Arial" w:cs="Arial"/>
                <w:b/>
                <w:i/>
                <w:color w:val="000000"/>
              </w:rPr>
              <w:t>S</w:t>
            </w:r>
            <w:r w:rsidR="00E85A23">
              <w:rPr>
                <w:rFonts w:ascii="Arial" w:hAnsi="Arial" w:cs="Arial"/>
                <w:b/>
                <w:i/>
                <w:color w:val="000000"/>
              </w:rPr>
              <w:t>)</w:t>
            </w:r>
          </w:p>
        </w:tc>
      </w:tr>
      <w:tr w:rsidR="00515C8A" w:rsidRPr="00FE4BBA" w:rsidTr="00BB35BC">
        <w:trPr>
          <w:trHeight w:val="1016"/>
        </w:trPr>
        <w:tc>
          <w:tcPr>
            <w:tcW w:w="15660" w:type="dxa"/>
            <w:gridSpan w:val="9"/>
            <w:shd w:val="clear" w:color="auto" w:fill="FFFFFF"/>
          </w:tcPr>
          <w:p w:rsidR="00646918" w:rsidRDefault="00515C8A" w:rsidP="00646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="00E85A23">
              <w:rPr>
                <w:rFonts w:ascii="Arial" w:hAnsi="Arial" w:cs="Arial"/>
                <w:b/>
              </w:rPr>
              <w:t>(s)</w:t>
            </w:r>
            <w:r w:rsidRPr="00E247BD">
              <w:rPr>
                <w:rFonts w:ascii="Arial" w:hAnsi="Arial" w:cs="Arial"/>
                <w:b/>
              </w:rPr>
              <w:t>:</w:t>
            </w:r>
          </w:p>
          <w:p w:rsidR="00515C8A" w:rsidRPr="00646918" w:rsidRDefault="00646918" w:rsidP="00646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Action: Exhibit the skills and competencies needed to achieve a desired result. SS 4D, 4H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515C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B35BC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principles of capitalism in the business environment.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SS 7B, 7G</w:t>
            </w:r>
          </w:p>
          <w:p w:rsidR="00515C8A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ABS.01.02.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principles of entrepreneurship in businesses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>. SS 7D</w:t>
            </w:r>
          </w:p>
          <w:p w:rsidR="00646918" w:rsidRPr="00BB35BC" w:rsidRDefault="00646918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515C8A" w:rsidRPr="00FE4BBA" w:rsidTr="007A06B2">
        <w:trPr>
          <w:trHeight w:val="288"/>
        </w:trPr>
        <w:tc>
          <w:tcPr>
            <w:tcW w:w="12780" w:type="dxa"/>
            <w:gridSpan w:val="8"/>
            <w:shd w:val="clear" w:color="auto" w:fill="E0E0E0"/>
          </w:tcPr>
          <w:p w:rsidR="00515C8A" w:rsidRPr="00E247BD" w:rsidRDefault="002C6CEA" w:rsidP="005F2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</w:t>
            </w:r>
            <w:r w:rsidR="00D36119">
              <w:rPr>
                <w:rFonts w:ascii="Arial" w:hAnsi="Arial" w:cs="Arial"/>
                <w:b/>
                <w:color w:val="000000"/>
              </w:rPr>
              <w:t>Performance</w:t>
            </w:r>
            <w:r w:rsidR="00E85A23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515C8A">
              <w:rPr>
                <w:rFonts w:ascii="Arial" w:hAnsi="Arial" w:cs="Arial"/>
                <w:b/>
                <w:color w:val="000000"/>
              </w:rPr>
              <w:t xml:space="preserve">Level I=Basic Level II=Core   Level III=Advanced                               </w:t>
            </w:r>
          </w:p>
        </w:tc>
        <w:tc>
          <w:tcPr>
            <w:tcW w:w="2880" w:type="dxa"/>
            <w:shd w:val="clear" w:color="auto" w:fill="E0E0E0"/>
          </w:tcPr>
          <w:p w:rsidR="00515C8A" w:rsidRPr="00E247BD" w:rsidRDefault="00515C8A" w:rsidP="00626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515C8A" w:rsidRPr="00FE4BBA" w:rsidTr="007A06B2">
        <w:trPr>
          <w:trHeight w:val="288"/>
        </w:trPr>
        <w:tc>
          <w:tcPr>
            <w:tcW w:w="1710" w:type="dxa"/>
            <w:gridSpan w:val="2"/>
            <w:vAlign w:val="center"/>
          </w:tcPr>
          <w:p w:rsidR="00515C8A" w:rsidRPr="00FE4BBA" w:rsidRDefault="00A964FF" w:rsidP="006B5E5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ABS.01.01.01.a.</w:t>
            </w:r>
          </w:p>
        </w:tc>
        <w:tc>
          <w:tcPr>
            <w:tcW w:w="11070" w:type="dxa"/>
            <w:gridSpan w:val="6"/>
            <w:vAlign w:val="center"/>
          </w:tcPr>
          <w:p w:rsidR="00515C8A" w:rsidRPr="00BB35BC" w:rsidRDefault="00A964FF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Recognize</w:t>
            </w:r>
            <w:r w:rsidR="00BB35BC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principles of capitalism as</w:t>
            </w:r>
            <w:r w:rsidR="00BB35BC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related to AFNR businesses.</w:t>
            </w:r>
            <w:r w:rsidR="00515C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BB3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</w:t>
            </w:r>
            <w:r w:rsidR="00515C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515C8A" w:rsidRPr="00533D87" w:rsidRDefault="00515C8A" w:rsidP="00626D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5C8A" w:rsidRPr="00FE4BBA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515C8A" w:rsidRPr="00FE4BBA" w:rsidRDefault="00A964FF" w:rsidP="00F03F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ABS.01.01.01.b.</w:t>
            </w:r>
          </w:p>
        </w:tc>
        <w:tc>
          <w:tcPr>
            <w:tcW w:w="11070" w:type="dxa"/>
            <w:gridSpan w:val="6"/>
            <w:vAlign w:val="center"/>
          </w:tcPr>
          <w:p w:rsidR="00515C8A" w:rsidRPr="00D80724" w:rsidRDefault="00515C8A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BB35BC">
              <w:rPr>
                <w:rFonts w:ascii="FrnkGothITCBkBT" w:hAnsi="FrnkGothITCBkBT" w:cs="FrnkGothITCBkBT"/>
                <w:sz w:val="20"/>
                <w:szCs w:val="20"/>
              </w:rPr>
              <w:t>Differentiate types of ownership and outline the structure of AFNR businesses in a capitalistic economic system. Level II</w:t>
            </w:r>
          </w:p>
        </w:tc>
        <w:tc>
          <w:tcPr>
            <w:tcW w:w="2880" w:type="dxa"/>
            <w:vAlign w:val="center"/>
          </w:tcPr>
          <w:p w:rsidR="00515C8A" w:rsidRPr="00D80724" w:rsidRDefault="00515C8A" w:rsidP="00626D5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15C8A" w:rsidRPr="00FE4BBA" w:rsidTr="007A06B2">
        <w:trPr>
          <w:trHeight w:val="288"/>
        </w:trPr>
        <w:tc>
          <w:tcPr>
            <w:tcW w:w="1710" w:type="dxa"/>
            <w:gridSpan w:val="2"/>
            <w:vAlign w:val="center"/>
          </w:tcPr>
          <w:p w:rsidR="00515C8A" w:rsidRPr="00FE4BBA" w:rsidRDefault="00A964FF" w:rsidP="00E50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ABS.01.01.01.c.</w:t>
            </w:r>
          </w:p>
        </w:tc>
        <w:tc>
          <w:tcPr>
            <w:tcW w:w="11070" w:type="dxa"/>
            <w:gridSpan w:val="6"/>
            <w:vAlign w:val="center"/>
          </w:tcPr>
          <w:p w:rsidR="00515C8A" w:rsidRPr="00B71BC9" w:rsidRDefault="00515C8A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BB35BC">
              <w:rPr>
                <w:rFonts w:ascii="FrnkGothITCBkBT" w:hAnsi="FrnkGothITCBkBT" w:cs="FrnkGothITCBkBT"/>
                <w:sz w:val="20"/>
                <w:szCs w:val="20"/>
              </w:rPr>
              <w:t>Execute supply-and-demand principles in AFNR businesses. Level III</w:t>
            </w:r>
          </w:p>
        </w:tc>
        <w:tc>
          <w:tcPr>
            <w:tcW w:w="2880" w:type="dxa"/>
            <w:vAlign w:val="center"/>
          </w:tcPr>
          <w:p w:rsidR="00515C8A" w:rsidRPr="00B71BC9" w:rsidRDefault="00515C8A" w:rsidP="00626D5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15C8A" w:rsidRPr="00FE4BBA" w:rsidTr="007A06B2">
        <w:trPr>
          <w:trHeight w:val="288"/>
        </w:trPr>
        <w:tc>
          <w:tcPr>
            <w:tcW w:w="1710" w:type="dxa"/>
            <w:gridSpan w:val="2"/>
            <w:vAlign w:val="center"/>
          </w:tcPr>
          <w:p w:rsidR="00515C8A" w:rsidRPr="00FE4BBA" w:rsidRDefault="00BB35BC" w:rsidP="00E50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ABS.01.02.01.a.</w:t>
            </w:r>
          </w:p>
        </w:tc>
        <w:tc>
          <w:tcPr>
            <w:tcW w:w="11070" w:type="dxa"/>
            <w:gridSpan w:val="6"/>
            <w:vAlign w:val="center"/>
          </w:tcPr>
          <w:p w:rsidR="00515C8A" w:rsidRPr="00BB35BC" w:rsidRDefault="00515C8A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eastAsia="MS Mincho" w:cs="Arial"/>
              </w:rPr>
              <w:t xml:space="preserve"> </w:t>
            </w:r>
            <w:r w:rsidR="00BB35BC">
              <w:rPr>
                <w:rFonts w:ascii="FrnkGothITCBkBT" w:hAnsi="FrnkGothITCBkBT" w:cs="FrnkGothITCBkBT"/>
                <w:sz w:val="20"/>
                <w:szCs w:val="20"/>
              </w:rPr>
              <w:t>Describe the meaning, importance and economic impact of entrepreneurship.  Level I</w:t>
            </w:r>
          </w:p>
        </w:tc>
        <w:tc>
          <w:tcPr>
            <w:tcW w:w="2880" w:type="dxa"/>
            <w:vAlign w:val="center"/>
          </w:tcPr>
          <w:p w:rsidR="00515C8A" w:rsidRPr="00414786" w:rsidRDefault="00515C8A" w:rsidP="00B25003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515C8A" w:rsidRPr="00FE4BBA" w:rsidTr="007A06B2">
        <w:trPr>
          <w:trHeight w:val="350"/>
        </w:trPr>
        <w:tc>
          <w:tcPr>
            <w:tcW w:w="1710" w:type="dxa"/>
            <w:gridSpan w:val="2"/>
            <w:vAlign w:val="center"/>
          </w:tcPr>
          <w:p w:rsidR="00515C8A" w:rsidRPr="00DA5E9A" w:rsidRDefault="00BB35BC" w:rsidP="00E50E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ABS.01.02.01.b.</w:t>
            </w:r>
          </w:p>
        </w:tc>
        <w:tc>
          <w:tcPr>
            <w:tcW w:w="11070" w:type="dxa"/>
            <w:gridSpan w:val="6"/>
            <w:vAlign w:val="center"/>
          </w:tcPr>
          <w:p w:rsidR="00515C8A" w:rsidRPr="00BB35BC" w:rsidRDefault="00515C8A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eastAsia="MS Mincho" w:cs="Arial"/>
              </w:rPr>
              <w:t xml:space="preserve"> </w:t>
            </w:r>
            <w:r w:rsidR="00BB35BC">
              <w:rPr>
                <w:rFonts w:ascii="FrnkGothITCBkBT" w:hAnsi="FrnkGothITCBkBT" w:cs="FrnkGothITCBkBT"/>
                <w:sz w:val="20"/>
                <w:szCs w:val="20"/>
              </w:rPr>
              <w:t>Classify the characteristics of successful entrepreneurs in AFNR businesses.  Level II</w:t>
            </w:r>
          </w:p>
        </w:tc>
        <w:tc>
          <w:tcPr>
            <w:tcW w:w="2880" w:type="dxa"/>
            <w:vAlign w:val="center"/>
          </w:tcPr>
          <w:p w:rsidR="00515C8A" w:rsidRPr="00414786" w:rsidRDefault="00515C8A" w:rsidP="00B25003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515C8A" w:rsidRPr="00FE4BBA" w:rsidTr="007A06B2">
        <w:trPr>
          <w:trHeight w:val="332"/>
        </w:trPr>
        <w:tc>
          <w:tcPr>
            <w:tcW w:w="1710" w:type="dxa"/>
            <w:gridSpan w:val="2"/>
            <w:vAlign w:val="center"/>
          </w:tcPr>
          <w:p w:rsidR="00515C8A" w:rsidRDefault="00BB35BC" w:rsidP="00F03F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ABS.01.02.01 c.</w:t>
            </w:r>
          </w:p>
        </w:tc>
        <w:tc>
          <w:tcPr>
            <w:tcW w:w="11070" w:type="dxa"/>
            <w:gridSpan w:val="6"/>
            <w:vAlign w:val="center"/>
          </w:tcPr>
          <w:p w:rsidR="00515C8A" w:rsidRPr="00626D57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entrepreneurship, including idea generation, opportunity analysis and risk assessment.  Level III</w:t>
            </w:r>
          </w:p>
        </w:tc>
        <w:tc>
          <w:tcPr>
            <w:tcW w:w="2880" w:type="dxa"/>
            <w:vAlign w:val="center"/>
          </w:tcPr>
          <w:p w:rsidR="00515C8A" w:rsidRPr="00626D57" w:rsidRDefault="00515C8A" w:rsidP="00626D5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15C8A" w:rsidTr="00515C8A">
        <w:trPr>
          <w:trHeight w:val="288"/>
        </w:trPr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C8A" w:rsidRPr="00FE4BBA" w:rsidRDefault="00515C8A" w:rsidP="00F6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C34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515C8A" w:rsidTr="00515C8A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C8A" w:rsidRPr="00A13C13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C8A" w:rsidRPr="00A13C13" w:rsidRDefault="00515C8A" w:rsidP="00F65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15C8A" w:rsidTr="00515C8A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C8A" w:rsidRPr="00FE4BBA" w:rsidRDefault="00515C8A" w:rsidP="00F6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15C8A" w:rsidTr="00515C8A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C8A" w:rsidRPr="00FE4BBA" w:rsidRDefault="00515C8A" w:rsidP="00F65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15C8A" w:rsidTr="00515C8A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C8A" w:rsidTr="00515C8A">
        <w:trPr>
          <w:trHeight w:val="288"/>
        </w:trPr>
        <w:tc>
          <w:tcPr>
            <w:tcW w:w="15660" w:type="dxa"/>
            <w:gridSpan w:val="9"/>
            <w:shd w:val="clear" w:color="auto" w:fill="D9D9D9"/>
            <w:vAlign w:val="center"/>
          </w:tcPr>
          <w:p w:rsidR="00515C8A" w:rsidRDefault="00515C8A" w:rsidP="00F65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15C8A" w:rsidTr="00515C8A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bottom w:val="single" w:sz="4" w:space="0" w:color="auto"/>
            </w:tcBorders>
            <w:vAlign w:val="center"/>
          </w:tcPr>
          <w:p w:rsidR="00515C8A" w:rsidRDefault="00515C8A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C8A" w:rsidRPr="002F31BD" w:rsidTr="00515C8A">
        <w:trPr>
          <w:trHeight w:val="288"/>
        </w:trPr>
        <w:tc>
          <w:tcPr>
            <w:tcW w:w="15660" w:type="dxa"/>
            <w:gridSpan w:val="9"/>
            <w:shd w:val="clear" w:color="auto" w:fill="E0E0E0"/>
            <w:vAlign w:val="center"/>
          </w:tcPr>
          <w:p w:rsidR="00515C8A" w:rsidRPr="002F31BD" w:rsidRDefault="00515C8A" w:rsidP="00F650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15C8A" w:rsidRPr="00581FF0" w:rsidTr="00515C8A">
        <w:trPr>
          <w:trHeight w:val="288"/>
        </w:trPr>
        <w:tc>
          <w:tcPr>
            <w:tcW w:w="15660" w:type="dxa"/>
            <w:gridSpan w:val="9"/>
            <w:vAlign w:val="center"/>
          </w:tcPr>
          <w:p w:rsidR="00515C8A" w:rsidRPr="00581FF0" w:rsidRDefault="00515C8A" w:rsidP="00F6501E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Leadership: </w:t>
            </w:r>
          </w:p>
        </w:tc>
      </w:tr>
      <w:tr w:rsidR="00515C8A" w:rsidRPr="007776C4" w:rsidTr="00515C8A">
        <w:trPr>
          <w:trHeight w:val="288"/>
        </w:trPr>
        <w:tc>
          <w:tcPr>
            <w:tcW w:w="15660" w:type="dxa"/>
            <w:gridSpan w:val="9"/>
            <w:tcBorders>
              <w:bottom w:val="single" w:sz="4" w:space="0" w:color="auto"/>
            </w:tcBorders>
            <w:vAlign w:val="center"/>
          </w:tcPr>
          <w:p w:rsidR="00515C8A" w:rsidRPr="00E247BD" w:rsidRDefault="00515C8A" w:rsidP="00E247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tcBorders>
              <w:bottom w:val="nil"/>
            </w:tcBorders>
            <w:vAlign w:val="center"/>
          </w:tcPr>
          <w:p w:rsidR="00515C8A" w:rsidRPr="00FE4BBA" w:rsidRDefault="00515C8A" w:rsidP="00F650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15C8A" w:rsidTr="00515C8A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15C8A" w:rsidRDefault="00783336" w:rsidP="00F650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15C8A" w:rsidRDefault="00783336" w:rsidP="00F650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gridSpan w:val="2"/>
            <w:tcBorders>
              <w:top w:val="nil"/>
            </w:tcBorders>
            <w:vAlign w:val="center"/>
          </w:tcPr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15C8A" w:rsidRPr="0086172F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15C8A" w:rsidRPr="00B06200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850" w:type="dxa"/>
            <w:gridSpan w:val="2"/>
            <w:tcBorders>
              <w:top w:val="nil"/>
            </w:tcBorders>
            <w:vAlign w:val="center"/>
          </w:tcPr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15C8A" w:rsidRDefault="00783336" w:rsidP="00F6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15C8A" w:rsidRDefault="00783336" w:rsidP="00F650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8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15C8A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15C8A" w:rsidRPr="00FE4BBA" w:rsidTr="00515C8A">
        <w:trPr>
          <w:trHeight w:val="288"/>
        </w:trPr>
        <w:tc>
          <w:tcPr>
            <w:tcW w:w="15660" w:type="dxa"/>
            <w:gridSpan w:val="9"/>
            <w:vAlign w:val="center"/>
          </w:tcPr>
          <w:p w:rsidR="00515C8A" w:rsidRPr="00FE4BBA" w:rsidRDefault="00515C8A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="00D3232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4933DB" w:rsidRDefault="004933DB" w:rsidP="001C0214">
      <w:pPr>
        <w:tabs>
          <w:tab w:val="left" w:pos="5120"/>
        </w:tabs>
        <w:rPr>
          <w:color w:val="000000"/>
        </w:rPr>
      </w:pPr>
    </w:p>
    <w:p w:rsidR="006B5E54" w:rsidRDefault="006B5E54" w:rsidP="001C0214">
      <w:pPr>
        <w:tabs>
          <w:tab w:val="left" w:pos="5120"/>
        </w:tabs>
        <w:rPr>
          <w:color w:val="00000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84"/>
        <w:gridCol w:w="6"/>
        <w:gridCol w:w="2250"/>
      </w:tblGrid>
      <w:tr w:rsidR="00BB35BC" w:rsidRPr="00533D87" w:rsidTr="007A06B2">
        <w:trPr>
          <w:trHeight w:val="288"/>
        </w:trPr>
        <w:tc>
          <w:tcPr>
            <w:tcW w:w="14940" w:type="dxa"/>
            <w:gridSpan w:val="4"/>
            <w:shd w:val="clear" w:color="auto" w:fill="E0E0E0"/>
            <w:vAlign w:val="center"/>
          </w:tcPr>
          <w:p w:rsidR="00BB35BC" w:rsidRPr="00533D87" w:rsidRDefault="00BB35BC" w:rsidP="00B250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BB35BC" w:rsidRPr="00DA5E9A" w:rsidTr="007A06B2">
        <w:trPr>
          <w:trHeight w:val="1178"/>
        </w:trPr>
        <w:tc>
          <w:tcPr>
            <w:tcW w:w="14940" w:type="dxa"/>
            <w:gridSpan w:val="4"/>
            <w:tcBorders>
              <w:bottom w:val="single" w:sz="4" w:space="0" w:color="auto"/>
            </w:tcBorders>
            <w:vAlign w:val="center"/>
          </w:tcPr>
          <w:p w:rsidR="00BB35BC" w:rsidRDefault="00BB35BC" w:rsidP="00BB35BC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ABS.02. Performance Element: Utilize appropriate management planning principles in AFNR</w:t>
            </w:r>
          </w:p>
          <w:p w:rsidR="00BB35BC" w:rsidRPr="00DA5E9A" w:rsidRDefault="00BB35BC" w:rsidP="00BB35BC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business enterprises.</w:t>
            </w:r>
          </w:p>
        </w:tc>
      </w:tr>
      <w:tr w:rsidR="00BB35BC" w:rsidRPr="00E247BD" w:rsidTr="007A06B2">
        <w:trPr>
          <w:trHeight w:val="260"/>
        </w:trPr>
        <w:tc>
          <w:tcPr>
            <w:tcW w:w="14940" w:type="dxa"/>
            <w:gridSpan w:val="4"/>
            <w:shd w:val="clear" w:color="auto" w:fill="D9D9D9"/>
          </w:tcPr>
          <w:p w:rsidR="00BB35BC" w:rsidRPr="00E247BD" w:rsidRDefault="00BB35BC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BB35BC" w:rsidRPr="00E247BD" w:rsidTr="007A06B2">
        <w:trPr>
          <w:trHeight w:val="1070"/>
        </w:trPr>
        <w:tc>
          <w:tcPr>
            <w:tcW w:w="14940" w:type="dxa"/>
            <w:gridSpan w:val="4"/>
            <w:shd w:val="clear" w:color="auto" w:fill="FFFFFF"/>
          </w:tcPr>
          <w:p w:rsidR="00646918" w:rsidRDefault="00BB35BC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B35BC" w:rsidRPr="00646918" w:rsidRDefault="00BB35BC" w:rsidP="0064691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918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CS.01.03. Performance Indicator: </w:t>
            </w:r>
            <w:r w:rsidR="00646918">
              <w:rPr>
                <w:rFonts w:ascii="FrnkGothITCBkBT" w:hAnsi="FrnkGothITCBkBT" w:cs="FrnkGothITCBkBT"/>
                <w:sz w:val="22"/>
                <w:szCs w:val="22"/>
              </w:rPr>
              <w:t>Vision: Establish a clear image of what the future should look like.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918">
              <w:rPr>
                <w:rFonts w:ascii="Arial" w:hAnsi="Arial" w:cs="Arial"/>
                <w:color w:val="000000"/>
              </w:rPr>
              <w:t>SS 4A, 4D, 4H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</w:t>
            </w:r>
            <w:r w:rsidR="00646918">
              <w:rPr>
                <w:rFonts w:ascii="Arial" w:hAnsi="Arial" w:cs="Arial"/>
                <w:b/>
                <w:color w:val="00000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B35BC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ABS.02.01.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Compose and analyze a business plan for an enterprise.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LA 3, 4, 5, 7, 8 SS 7H</w:t>
            </w:r>
          </w:p>
          <w:p w:rsidR="00BB35BC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ABS.02.02.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Read, interpret, evaluate and write a mission statement to guide business goals, objectives and resource allocation.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LA 3, 4, 5, 8</w:t>
            </w:r>
          </w:p>
          <w:p w:rsidR="00BB35BC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ABS.02.03.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appropriate management skills to organize a business.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LA 12, SS 7F</w:t>
            </w:r>
          </w:p>
          <w:p w:rsidR="00BB35BC" w:rsidRPr="00BB35BC" w:rsidRDefault="00BB35BC" w:rsidP="00BB35B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ABS.02.04.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Recruit, train and retain appropriate and productive human resources for businesses.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LA 4, 9</w:t>
            </w:r>
          </w:p>
        </w:tc>
      </w:tr>
      <w:tr w:rsidR="007A06B2" w:rsidRPr="00FE4BBA" w:rsidTr="007A06B2">
        <w:trPr>
          <w:trHeight w:val="288"/>
        </w:trPr>
        <w:tc>
          <w:tcPr>
            <w:tcW w:w="12690" w:type="dxa"/>
            <w:gridSpan w:val="3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E247BD" w:rsidTr="007A06B2">
        <w:trPr>
          <w:trHeight w:val="288"/>
        </w:trPr>
        <w:tc>
          <w:tcPr>
            <w:tcW w:w="12690" w:type="dxa"/>
            <w:gridSpan w:val="3"/>
            <w:shd w:val="clear" w:color="auto" w:fill="E0E0E0"/>
          </w:tcPr>
          <w:p w:rsidR="00BB35BC" w:rsidRPr="00E247BD" w:rsidRDefault="00BB35BC" w:rsidP="00D27C0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E0E0E0"/>
          </w:tcPr>
          <w:p w:rsidR="00BB35BC" w:rsidRPr="00E247BD" w:rsidRDefault="00BB35BC" w:rsidP="00D27C09">
            <w:pPr>
              <w:rPr>
                <w:rFonts w:ascii="Arial" w:hAnsi="Arial" w:cs="Arial"/>
              </w:rPr>
            </w:pPr>
          </w:p>
        </w:tc>
      </w:tr>
      <w:tr w:rsidR="00BB35BC" w:rsidRPr="00533D87" w:rsidTr="007A06B2">
        <w:trPr>
          <w:trHeight w:val="288"/>
        </w:trPr>
        <w:tc>
          <w:tcPr>
            <w:tcW w:w="1800" w:type="dxa"/>
            <w:vAlign w:val="center"/>
          </w:tcPr>
          <w:p w:rsidR="00BB35BC" w:rsidRPr="00FE4BBA" w:rsidRDefault="006D233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ABS.02.01.01.a.</w:t>
            </w:r>
          </w:p>
        </w:tc>
        <w:tc>
          <w:tcPr>
            <w:tcW w:w="10884" w:type="dxa"/>
            <w:vAlign w:val="center"/>
          </w:tcPr>
          <w:p w:rsidR="00BB35BC" w:rsidRPr="006D2339" w:rsidRDefault="006D2339" w:rsidP="006D233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Recognize quality AFNR business plan components that have been developed using the SMART (specific, measurable, attainable, realistic and timely) format.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533D87" w:rsidRDefault="00BB35BC" w:rsidP="00C55B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6D233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ABS.02.01.01.b.</w:t>
            </w:r>
          </w:p>
        </w:tc>
        <w:tc>
          <w:tcPr>
            <w:tcW w:w="10884" w:type="dxa"/>
            <w:vAlign w:val="center"/>
          </w:tcPr>
          <w:p w:rsidR="00BB35BC" w:rsidRPr="00D80724" w:rsidRDefault="006D2339" w:rsidP="006D233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components of business plans and demonstrate how to write such components using the SMART format.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D80724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B71BC9" w:rsidTr="007A06B2">
        <w:trPr>
          <w:trHeight w:val="288"/>
        </w:trPr>
        <w:tc>
          <w:tcPr>
            <w:tcW w:w="1800" w:type="dxa"/>
            <w:vAlign w:val="center"/>
          </w:tcPr>
          <w:p w:rsidR="00BB35BC" w:rsidRPr="00FE4BBA" w:rsidRDefault="006D233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ABS.02.01.01.c.</w:t>
            </w:r>
          </w:p>
        </w:tc>
        <w:tc>
          <w:tcPr>
            <w:tcW w:w="10884" w:type="dxa"/>
            <w:vAlign w:val="center"/>
          </w:tcPr>
          <w:p w:rsidR="00BB35BC" w:rsidRPr="00B71BC9" w:rsidRDefault="006D2339" w:rsidP="006D233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and critique AFNR business plans.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B71BC9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414786" w:rsidTr="007A06B2">
        <w:trPr>
          <w:trHeight w:val="288"/>
        </w:trPr>
        <w:tc>
          <w:tcPr>
            <w:tcW w:w="1800" w:type="dxa"/>
            <w:vAlign w:val="center"/>
          </w:tcPr>
          <w:p w:rsidR="00BB35BC" w:rsidRPr="00FE4BBA" w:rsidRDefault="006D233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ABS.02.01.02.a.</w:t>
            </w:r>
          </w:p>
        </w:tc>
        <w:tc>
          <w:tcPr>
            <w:tcW w:w="10884" w:type="dxa"/>
            <w:vAlign w:val="center"/>
          </w:tcPr>
          <w:p w:rsidR="00BB35BC" w:rsidRPr="006D2339" w:rsidRDefault="006D2339" w:rsidP="006D233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observe ethical standards in planning and operating AFNR businesses.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414786" w:rsidRDefault="00BB35BC" w:rsidP="00B5239C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BB35BC" w:rsidRPr="00414786" w:rsidTr="007A06B2">
        <w:trPr>
          <w:trHeight w:val="440"/>
        </w:trPr>
        <w:tc>
          <w:tcPr>
            <w:tcW w:w="1800" w:type="dxa"/>
            <w:vAlign w:val="center"/>
          </w:tcPr>
          <w:p w:rsidR="00BB35BC" w:rsidRPr="00DA5E9A" w:rsidRDefault="006D233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ABS.02.01.02.b.</w:t>
            </w:r>
          </w:p>
        </w:tc>
        <w:tc>
          <w:tcPr>
            <w:tcW w:w="10884" w:type="dxa"/>
            <w:vAlign w:val="center"/>
          </w:tcPr>
          <w:p w:rsidR="00BB35BC" w:rsidRPr="006D2339" w:rsidRDefault="006D2339" w:rsidP="006D233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Observe appropriate laws and regulations in planning and operating AFNR businesses.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414786" w:rsidRDefault="00BB35BC" w:rsidP="00B5239C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BB35BC" w:rsidRPr="00414786" w:rsidTr="007A06B2">
        <w:trPr>
          <w:trHeight w:val="440"/>
        </w:trPr>
        <w:tc>
          <w:tcPr>
            <w:tcW w:w="1800" w:type="dxa"/>
            <w:vAlign w:val="center"/>
          </w:tcPr>
          <w:p w:rsidR="00BB35BC" w:rsidRPr="00DA5E9A" w:rsidRDefault="006D233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ABS.02.01.02.c.</w:t>
            </w:r>
          </w:p>
        </w:tc>
        <w:tc>
          <w:tcPr>
            <w:tcW w:w="10884" w:type="dxa"/>
            <w:vAlign w:val="center"/>
          </w:tcPr>
          <w:p w:rsidR="00BB35BC" w:rsidRPr="006D2339" w:rsidRDefault="006D2339" w:rsidP="006D233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methods of AFNR business enterprise analysis, such as SWOT (strengths, weaknesses, opportunities and threats).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414786" w:rsidRDefault="00BB35BC" w:rsidP="00B5239C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BB35BC" w:rsidRPr="00414786" w:rsidTr="007A06B2">
        <w:trPr>
          <w:trHeight w:val="440"/>
        </w:trPr>
        <w:tc>
          <w:tcPr>
            <w:tcW w:w="1800" w:type="dxa"/>
            <w:vAlign w:val="center"/>
          </w:tcPr>
          <w:p w:rsidR="00BB35BC" w:rsidRPr="00DA5E9A" w:rsidRDefault="00D27C0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ABS.02.03.01.a.</w:t>
            </w:r>
          </w:p>
        </w:tc>
        <w:tc>
          <w:tcPr>
            <w:tcW w:w="10884" w:type="dxa"/>
            <w:vAlign w:val="center"/>
          </w:tcPr>
          <w:p w:rsidR="00BB35BC" w:rsidRPr="00BD6DBA" w:rsidRDefault="00BD6DBA" w:rsidP="00BD6D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organizational structures and chains of command in AFNR businesses.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414786" w:rsidRDefault="00BB35BC" w:rsidP="005765D9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BB35BC" w:rsidRPr="00414786" w:rsidTr="007A06B2">
        <w:trPr>
          <w:trHeight w:val="440"/>
        </w:trPr>
        <w:tc>
          <w:tcPr>
            <w:tcW w:w="1800" w:type="dxa"/>
            <w:vAlign w:val="center"/>
          </w:tcPr>
          <w:p w:rsidR="00BB35BC" w:rsidRPr="00DA5E9A" w:rsidRDefault="00D27C0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ABS.02.03.01.b.</w:t>
            </w:r>
          </w:p>
        </w:tc>
        <w:tc>
          <w:tcPr>
            <w:tcW w:w="10884" w:type="dxa"/>
            <w:vAlign w:val="center"/>
          </w:tcPr>
          <w:p w:rsidR="00BB35BC" w:rsidRPr="00BD6DBA" w:rsidRDefault="00BD6DBA" w:rsidP="00BD6D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management types in AFNR businesses.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414786" w:rsidRDefault="00BB35BC" w:rsidP="005765D9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BB35BC" w:rsidRPr="00626D57" w:rsidTr="007A06B2">
        <w:trPr>
          <w:trHeight w:val="288"/>
        </w:trPr>
        <w:tc>
          <w:tcPr>
            <w:tcW w:w="1800" w:type="dxa"/>
            <w:vAlign w:val="center"/>
          </w:tcPr>
          <w:p w:rsidR="00BB35BC" w:rsidRDefault="00D27C0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ABS.02.03.01.c.</w:t>
            </w:r>
          </w:p>
        </w:tc>
        <w:tc>
          <w:tcPr>
            <w:tcW w:w="10884" w:type="dxa"/>
            <w:vAlign w:val="center"/>
          </w:tcPr>
          <w:p w:rsidR="00BB35BC" w:rsidRPr="00626D57" w:rsidRDefault="00BD6DBA" w:rsidP="00BD6D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management approaches to assure efficiency and profitability.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626D57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A5E9A" w:rsidTr="007A06B2">
        <w:trPr>
          <w:trHeight w:val="288"/>
        </w:trPr>
        <w:tc>
          <w:tcPr>
            <w:tcW w:w="1800" w:type="dxa"/>
            <w:vAlign w:val="center"/>
          </w:tcPr>
          <w:p w:rsidR="00BB35BC" w:rsidRDefault="00D27C0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ABS.02.03.02.a</w:t>
            </w:r>
          </w:p>
        </w:tc>
        <w:tc>
          <w:tcPr>
            <w:tcW w:w="10884" w:type="dxa"/>
            <w:vAlign w:val="center"/>
          </w:tcPr>
          <w:p w:rsidR="00BB35BC" w:rsidRPr="00DA5E9A" w:rsidRDefault="00BD6DBA" w:rsidP="00BD6D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appropriate local, state, federal, international and industry regulations for AFNR businesses.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DA5E9A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A5E9A" w:rsidTr="007A06B2">
        <w:trPr>
          <w:trHeight w:val="288"/>
        </w:trPr>
        <w:tc>
          <w:tcPr>
            <w:tcW w:w="1800" w:type="dxa"/>
            <w:vAlign w:val="center"/>
          </w:tcPr>
          <w:p w:rsidR="00BB35BC" w:rsidRPr="00D80724" w:rsidRDefault="00D27C09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ABS.02.03.02.b.</w:t>
            </w:r>
          </w:p>
        </w:tc>
        <w:tc>
          <w:tcPr>
            <w:tcW w:w="10884" w:type="dxa"/>
            <w:vAlign w:val="center"/>
          </w:tcPr>
          <w:p w:rsidR="00BB35BC" w:rsidRPr="00DA5E9A" w:rsidRDefault="00BD6DBA" w:rsidP="00BD6D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and deliver AFNR business presentations that include customers served, sources of inputs and how a business produces goods and services.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DA5E9A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A5E9A" w:rsidTr="007A06B2">
        <w:trPr>
          <w:trHeight w:val="288"/>
        </w:trPr>
        <w:tc>
          <w:tcPr>
            <w:tcW w:w="1800" w:type="dxa"/>
            <w:vAlign w:val="center"/>
          </w:tcPr>
          <w:p w:rsidR="00BB35BC" w:rsidRPr="00B71BC9" w:rsidRDefault="00D27C09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ABS.02.03.02.c.</w:t>
            </w:r>
          </w:p>
        </w:tc>
        <w:tc>
          <w:tcPr>
            <w:tcW w:w="10884" w:type="dxa"/>
            <w:vAlign w:val="center"/>
          </w:tcPr>
          <w:p w:rsidR="00BB35BC" w:rsidRPr="00DA5E9A" w:rsidRDefault="00BD6DBA" w:rsidP="00BD6D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an organizational chart for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DA5E9A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ABS.02.04.01.a.</w:t>
            </w:r>
          </w:p>
        </w:tc>
        <w:tc>
          <w:tcPr>
            <w:tcW w:w="10884" w:type="dxa"/>
            <w:vAlign w:val="center"/>
          </w:tcPr>
          <w:p w:rsidR="00BD6DBA" w:rsidRPr="00DA5E9A" w:rsidRDefault="000122C0" w:rsidP="000122C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meaning and functions of human resources in AFNR businesses.</w:t>
            </w:r>
            <w:r w:rsidR="00BD6DBA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>Level 1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ABS.02.04.01.b.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Determine appropriate human resources for AFNR businesses.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ABS.02.04.01.c.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Write job descriptions for specific positions in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ABS.02.04.02.a.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Identify usual employee benefits in AFNR businesses.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ABS.02.04.02.b.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Design a career development and training plan for employees of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ABS.02.04.02.c.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Create a recruitment and evaluation program for employees in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ABS.02.04.03.a.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Explain the meaning and importance of employee relations, including communication.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ABS.02.04.03.b.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Establish and maintain appropriate records and reports on human resources.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BD6DBA" w:rsidRDefault="00BD6DBA" w:rsidP="00BD6DBA">
            <w:pPr>
              <w:pStyle w:val="OccupationalObjective"/>
              <w:ind w:left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ABS.02.04.03.c.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Determine and follow appropriate regulations in recruiting, hiring and promoting personnel.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ABS.02.04.04.a.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Identify the meaning and nature of employee compensation.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D6DBA" w:rsidRPr="00DA5E9A" w:rsidTr="002F70E9">
        <w:trPr>
          <w:trHeight w:val="288"/>
        </w:trPr>
        <w:tc>
          <w:tcPr>
            <w:tcW w:w="1800" w:type="dxa"/>
            <w:vAlign w:val="center"/>
          </w:tcPr>
          <w:p w:rsidR="00BD6DBA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ABS.02.04.04.b.</w:t>
            </w:r>
          </w:p>
        </w:tc>
        <w:tc>
          <w:tcPr>
            <w:tcW w:w="10884" w:type="dxa"/>
            <w:vAlign w:val="center"/>
          </w:tcPr>
          <w:p w:rsidR="00BD6DBA" w:rsidRPr="00DA5E9A" w:rsidRDefault="00BD6DBA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Design a legally compliant and competitive compensation plan for AFNR business employees.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gridSpan w:val="2"/>
            <w:vAlign w:val="center"/>
          </w:tcPr>
          <w:p w:rsidR="00BD6DBA" w:rsidRPr="00DA5E9A" w:rsidRDefault="00BD6DBA" w:rsidP="002F70E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A5E9A" w:rsidTr="007A06B2">
        <w:trPr>
          <w:trHeight w:val="288"/>
        </w:trPr>
        <w:tc>
          <w:tcPr>
            <w:tcW w:w="1800" w:type="dxa"/>
            <w:vAlign w:val="center"/>
          </w:tcPr>
          <w:p w:rsidR="00BB35BC" w:rsidRPr="00414786" w:rsidRDefault="00BD6DBA" w:rsidP="00BD6DBA">
            <w:pPr>
              <w:pStyle w:val="OccupationalObjective"/>
              <w:ind w:left="0"/>
              <w:rPr>
                <w:rFonts w:eastAsia="MS Mincho" w:cs="Arial"/>
                <w:i/>
                <w:sz w:val="24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ABS.02.04.04.c.</w:t>
            </w:r>
          </w:p>
        </w:tc>
        <w:tc>
          <w:tcPr>
            <w:tcW w:w="10884" w:type="dxa"/>
            <w:vAlign w:val="center"/>
          </w:tcPr>
          <w:p w:rsidR="00BB35BC" w:rsidRPr="00DA5E9A" w:rsidRDefault="00BB35BC" w:rsidP="00E70A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E70A09">
              <w:rPr>
                <w:rFonts w:ascii="FrnkGothITCBkBT" w:hAnsi="FrnkGothITCBkBT" w:cs="FrnkGothITCBkBT"/>
                <w:sz w:val="20"/>
                <w:szCs w:val="20"/>
              </w:rPr>
              <w:t>Devise a compensation plan to equitably compensate, motivate and recognize productivity of human resources.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gridSpan w:val="2"/>
            <w:vAlign w:val="center"/>
          </w:tcPr>
          <w:p w:rsidR="00BB35BC" w:rsidRPr="00DA5E9A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</w:tbl>
    <w:p w:rsidR="00C274D3" w:rsidRDefault="00C274D3" w:rsidP="00C274D3">
      <w:pPr>
        <w:tabs>
          <w:tab w:val="left" w:pos="5120"/>
        </w:tabs>
        <w:rPr>
          <w:color w:val="000000"/>
        </w:rPr>
      </w:pPr>
    </w:p>
    <w:p w:rsidR="00C274D3" w:rsidRPr="00F25F7D" w:rsidRDefault="00C274D3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C274D3" w:rsidRPr="002F31BD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C34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B25003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B25003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B25003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Leadership: </w:t>
            </w:r>
          </w:p>
        </w:tc>
      </w:tr>
      <w:tr w:rsidR="00C274D3" w:rsidRPr="007776C4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B25003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FE4BBA" w:rsidRDefault="00C274D3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B5E54" w:rsidRDefault="006B5E54" w:rsidP="006B5E54">
      <w:pPr>
        <w:tabs>
          <w:tab w:val="left" w:pos="5120"/>
        </w:tabs>
        <w:rPr>
          <w:color w:val="000000"/>
        </w:rPr>
      </w:pPr>
    </w:p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E247BD" w:rsidRDefault="00E247BD" w:rsidP="001C0214">
      <w:pPr>
        <w:tabs>
          <w:tab w:val="left" w:pos="5120"/>
        </w:tabs>
        <w:rPr>
          <w:color w:val="00000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90"/>
        <w:gridCol w:w="2250"/>
      </w:tblGrid>
      <w:tr w:rsidR="00BB35BC" w:rsidRPr="00533D87" w:rsidTr="007A06B2">
        <w:trPr>
          <w:trHeight w:val="288"/>
        </w:trPr>
        <w:tc>
          <w:tcPr>
            <w:tcW w:w="14940" w:type="dxa"/>
            <w:gridSpan w:val="3"/>
            <w:shd w:val="clear" w:color="auto" w:fill="E0E0E0"/>
            <w:vAlign w:val="center"/>
          </w:tcPr>
          <w:p w:rsidR="00BB35BC" w:rsidRPr="00533D87" w:rsidRDefault="00BB35BC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BB35BC" w:rsidRPr="00DA5E9A" w:rsidTr="007A06B2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744A1A" w:rsidRDefault="00744A1A" w:rsidP="00744A1A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ABS.03. Performance Element: Utilize record keeping to accomplish AFNR business objectives</w:t>
            </w:r>
          </w:p>
          <w:p w:rsidR="00BB35BC" w:rsidRPr="00DA5E9A" w:rsidRDefault="00744A1A" w:rsidP="00744A1A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while complying with laws and regulations.</w:t>
            </w:r>
          </w:p>
        </w:tc>
      </w:tr>
      <w:tr w:rsidR="00BB35BC" w:rsidRPr="00E247BD" w:rsidTr="007A06B2">
        <w:trPr>
          <w:trHeight w:val="260"/>
        </w:trPr>
        <w:tc>
          <w:tcPr>
            <w:tcW w:w="14940" w:type="dxa"/>
            <w:gridSpan w:val="3"/>
            <w:shd w:val="clear" w:color="auto" w:fill="D9D9D9"/>
          </w:tcPr>
          <w:p w:rsidR="00BB35BC" w:rsidRPr="00E247BD" w:rsidRDefault="00BB35BC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BB35BC" w:rsidRPr="00E247BD" w:rsidTr="007A06B2">
        <w:trPr>
          <w:trHeight w:val="1070"/>
        </w:trPr>
        <w:tc>
          <w:tcPr>
            <w:tcW w:w="14940" w:type="dxa"/>
            <w:gridSpan w:val="3"/>
            <w:shd w:val="clear" w:color="auto" w:fill="FFFFFF"/>
          </w:tcPr>
          <w:p w:rsidR="00886939" w:rsidRDefault="00BB35BC" w:rsidP="00744A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 </w:t>
            </w:r>
            <w:r w:rsidR="00744A1A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>Total Learning Hours: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B35BC" w:rsidRPr="00413F8C" w:rsidRDefault="00BB35BC" w:rsidP="00413F8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13F8C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CS.01.04. Performance Indicator: </w:t>
            </w:r>
            <w:r w:rsidR="00413F8C">
              <w:rPr>
                <w:rFonts w:ascii="FrnkGothITCBkBT" w:hAnsi="FrnkGothITCBkBT" w:cs="FrnkGothITCBkBT"/>
                <w:sz w:val="22"/>
                <w:szCs w:val="22"/>
              </w:rPr>
              <w:t>Character: Conduct professional and personal activities based on virtues. SS 4C, 4F</w:t>
            </w:r>
          </w:p>
          <w:p w:rsidR="00BB35BC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ABS.03.01.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Prepare and maintain all files needed to accomplish effective record keeping.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M 5A, 6B, LA 8</w:t>
            </w:r>
          </w:p>
          <w:p w:rsidR="00744A1A" w:rsidRPr="00744A1A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ABS.03.02.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Implement appropriate inventory management practices.</w:t>
            </w:r>
            <w:r w:rsidR="002E4BEF">
              <w:rPr>
                <w:rFonts w:ascii="FrnkGothITCBkBT" w:hAnsi="FrnkGothITCBkBT" w:cs="FrnkGothITCBkBT"/>
                <w:sz w:val="22"/>
                <w:szCs w:val="22"/>
              </w:rPr>
              <w:t xml:space="preserve"> LA 8</w:t>
            </w:r>
          </w:p>
        </w:tc>
      </w:tr>
      <w:tr w:rsidR="007A06B2" w:rsidRPr="00FE4BBA" w:rsidTr="007A06B2">
        <w:trPr>
          <w:trHeight w:val="288"/>
        </w:trPr>
        <w:tc>
          <w:tcPr>
            <w:tcW w:w="1269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744A1A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ABS.03.01.01.a.</w:t>
            </w:r>
          </w:p>
        </w:tc>
        <w:tc>
          <w:tcPr>
            <w:tcW w:w="10890" w:type="dxa"/>
            <w:vAlign w:val="center"/>
          </w:tcPr>
          <w:p w:rsidR="00BB35BC" w:rsidRPr="00D80724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Maintain production and agribusiness records.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744A1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ABS.03.01.01.b.</w:t>
            </w:r>
          </w:p>
        </w:tc>
        <w:tc>
          <w:tcPr>
            <w:tcW w:w="10890" w:type="dxa"/>
            <w:vAlign w:val="center"/>
          </w:tcPr>
          <w:p w:rsidR="00BB35BC" w:rsidRPr="00D80724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records to improve efficiency and profitability of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B5239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744A1A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ABS.03.01.01.c.</w:t>
            </w:r>
          </w:p>
        </w:tc>
        <w:tc>
          <w:tcPr>
            <w:tcW w:w="10890" w:type="dxa"/>
            <w:vAlign w:val="center"/>
          </w:tcPr>
          <w:p w:rsidR="00BB35BC" w:rsidRPr="00D80724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management information systems in AFNR business financial analysis.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744A1A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ABS.03.02.01.a.</w:t>
            </w:r>
          </w:p>
        </w:tc>
        <w:tc>
          <w:tcPr>
            <w:tcW w:w="10890" w:type="dxa"/>
            <w:vAlign w:val="center"/>
          </w:tcPr>
          <w:p w:rsidR="00BB35BC" w:rsidRPr="00D80724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inventory to maintain optimal levels and calculate costs of carrying input and output inventory.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744A1A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ABS.03.02.01.b.</w:t>
            </w:r>
          </w:p>
        </w:tc>
        <w:tc>
          <w:tcPr>
            <w:tcW w:w="10890" w:type="dxa"/>
            <w:vAlign w:val="center"/>
          </w:tcPr>
          <w:p w:rsidR="00BB35BC" w:rsidRPr="00D80724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computer technology in inventory management and reporting, including spreadsheets, databases, word processing, networked systems and the Internet.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744A1A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ABS.03.02.01.c.</w:t>
            </w:r>
          </w:p>
        </w:tc>
        <w:tc>
          <w:tcPr>
            <w:tcW w:w="10890" w:type="dxa"/>
            <w:vAlign w:val="center"/>
          </w:tcPr>
          <w:p w:rsidR="00BB35BC" w:rsidRPr="00D80724" w:rsidRDefault="00744A1A" w:rsidP="00744A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logistics management strategies.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13D63" w:rsidTr="007A06B2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BB35BC" w:rsidRPr="00D13D63" w:rsidRDefault="00BB35BC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35BC" w:rsidRPr="00D13D63" w:rsidRDefault="00BB35BC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35BC" w:rsidRPr="00D13D63" w:rsidRDefault="00BB35BC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74D3" w:rsidRDefault="00C274D3" w:rsidP="00C274D3">
      <w:pPr>
        <w:tabs>
          <w:tab w:val="left" w:pos="5120"/>
        </w:tabs>
        <w:rPr>
          <w:color w:val="000000"/>
        </w:rPr>
      </w:pPr>
    </w:p>
    <w:p w:rsidR="00C274D3" w:rsidRPr="00F25F7D" w:rsidRDefault="00C274D3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C274D3" w:rsidRPr="002F31BD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C34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B25003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B25003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B25003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C274D3" w:rsidRPr="007776C4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B25003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FE4BBA" w:rsidRDefault="00C274D3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247BD" w:rsidRDefault="00E247BD" w:rsidP="001C0214">
      <w:pPr>
        <w:tabs>
          <w:tab w:val="left" w:pos="5120"/>
        </w:tabs>
        <w:rPr>
          <w:color w:val="00000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90"/>
        <w:gridCol w:w="2250"/>
      </w:tblGrid>
      <w:tr w:rsidR="00DA5E9A" w:rsidRPr="00533D87" w:rsidTr="007A06B2">
        <w:trPr>
          <w:trHeight w:val="288"/>
        </w:trPr>
        <w:tc>
          <w:tcPr>
            <w:tcW w:w="14940" w:type="dxa"/>
            <w:gridSpan w:val="3"/>
            <w:shd w:val="clear" w:color="auto" w:fill="E0E0E0"/>
            <w:vAlign w:val="center"/>
          </w:tcPr>
          <w:p w:rsidR="00DA5E9A" w:rsidRPr="00533D87" w:rsidRDefault="00DA5E9A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DA5E9A" w:rsidRPr="00DA5E9A" w:rsidTr="007A06B2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DA5E9A" w:rsidRPr="00910B65" w:rsidRDefault="00910B65" w:rsidP="00910B6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ABS.04. Performance Element: Apply generally accepted accounting principles and skills to manage cash budgets, credit budgets and credit for AFNR businesses.</w:t>
            </w:r>
          </w:p>
        </w:tc>
      </w:tr>
      <w:tr w:rsidR="00DA5E9A" w:rsidRPr="00E247BD" w:rsidTr="007A06B2">
        <w:trPr>
          <w:trHeight w:val="260"/>
        </w:trPr>
        <w:tc>
          <w:tcPr>
            <w:tcW w:w="14940" w:type="dxa"/>
            <w:gridSpan w:val="3"/>
            <w:shd w:val="clear" w:color="auto" w:fill="D9D9D9"/>
          </w:tcPr>
          <w:p w:rsidR="00DA5E9A" w:rsidRPr="00E247BD" w:rsidRDefault="00DA5E9A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DA5E9A" w:rsidRPr="00E247BD" w:rsidTr="007A06B2">
        <w:trPr>
          <w:trHeight w:val="1070"/>
        </w:trPr>
        <w:tc>
          <w:tcPr>
            <w:tcW w:w="14940" w:type="dxa"/>
            <w:gridSpan w:val="3"/>
            <w:shd w:val="clear" w:color="auto" w:fill="FFFFFF"/>
          </w:tcPr>
          <w:p w:rsidR="00DA5E9A" w:rsidRPr="00910B65" w:rsidRDefault="00DA5E9A" w:rsidP="000B6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="000B678C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 </w:t>
            </w:r>
            <w:r w:rsidR="00910B6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Total Learning Hours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910B65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ABS.04.01.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Use accounting fundamentals to accomplish dependable bookkeeping and fiscal management.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M 1C, 5A, 5C, SS 7H</w:t>
            </w:r>
          </w:p>
          <w:p w:rsidR="00413F8C" w:rsidRPr="00910B65" w:rsidRDefault="00413F8C" w:rsidP="00413F8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CS.01.06.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Continuous Improvement: Pursue learning and growth opportunities related to professional and personal aspirations. S A4, LA 8, SS 4H</w:t>
            </w:r>
          </w:p>
        </w:tc>
      </w:tr>
      <w:tr w:rsidR="007A06B2" w:rsidRPr="00FE4BBA" w:rsidTr="007A06B2">
        <w:trPr>
          <w:trHeight w:val="288"/>
        </w:trPr>
        <w:tc>
          <w:tcPr>
            <w:tcW w:w="1269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ABS.04.01.01.a.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Budget resources, as applied to the AFNR business, including capital, human, financial and time.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ABS.04.01.01.b.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Manage assets, including credit, for agribusiness goal achievement.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ABS.04.01.01.c.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Manage resources to minimize liabilities and maximize profit.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ABS.04.01.02.a.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financial concepts associated with production and profit.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ABS.04.01.02.b.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accounting information to estimate the cost of goods sold and margins on the goods.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ABS.04.01.02.c.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characteristics of lines of credit, loan terms and alternatives in sources of capital.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ABS.04.01.03.a.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return on investment for an agribusiness enterprise.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ABS.04.01.03.b.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reporting requirements for income, property and employment taxes associated with small AFNR businesses.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910B65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ABS.04.01.03.c.</w:t>
            </w:r>
          </w:p>
        </w:tc>
        <w:tc>
          <w:tcPr>
            <w:tcW w:w="10890" w:type="dxa"/>
            <w:vAlign w:val="center"/>
          </w:tcPr>
          <w:p w:rsidR="00BB35BC" w:rsidRPr="00D80724" w:rsidRDefault="00910B65" w:rsidP="00910B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accountants in AFNR business management.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A5E9A" w:rsidRPr="00D13D63" w:rsidTr="007A06B2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7BD" w:rsidRDefault="00E247BD" w:rsidP="001C0214">
      <w:pPr>
        <w:tabs>
          <w:tab w:val="left" w:pos="5120"/>
        </w:tabs>
        <w:rPr>
          <w:color w:val="000000"/>
        </w:rPr>
      </w:pPr>
    </w:p>
    <w:p w:rsidR="00E247BD" w:rsidRPr="00DA5E9A" w:rsidRDefault="00E247BD" w:rsidP="00DA5E9A">
      <w:pPr>
        <w:tabs>
          <w:tab w:val="left" w:pos="5120"/>
        </w:tabs>
        <w:rPr>
          <w:color w:val="FF0000"/>
        </w:rPr>
      </w:pPr>
    </w:p>
    <w:p w:rsidR="00C274D3" w:rsidRDefault="00C274D3" w:rsidP="00C274D3">
      <w:pPr>
        <w:tabs>
          <w:tab w:val="left" w:pos="5120"/>
        </w:tabs>
        <w:rPr>
          <w:color w:val="000000"/>
        </w:rPr>
      </w:pPr>
    </w:p>
    <w:p w:rsidR="00C274D3" w:rsidRPr="00F25F7D" w:rsidRDefault="00C274D3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C274D3" w:rsidRPr="002F31BD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C34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B25003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B25003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B25003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B25003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C274D3" w:rsidRPr="007776C4" w:rsidTr="00B25003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B25003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B25003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FE4BBA" w:rsidRDefault="00C274D3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E247BD" w:rsidRDefault="00E247BD" w:rsidP="001C0214">
      <w:pPr>
        <w:tabs>
          <w:tab w:val="left" w:pos="5120"/>
        </w:tabs>
        <w:rPr>
          <w:color w:val="00000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90"/>
        <w:gridCol w:w="2250"/>
      </w:tblGrid>
      <w:tr w:rsidR="00DA5E9A" w:rsidRPr="00533D87" w:rsidTr="005765D9">
        <w:trPr>
          <w:trHeight w:val="288"/>
        </w:trPr>
        <w:tc>
          <w:tcPr>
            <w:tcW w:w="14940" w:type="dxa"/>
            <w:gridSpan w:val="3"/>
            <w:shd w:val="clear" w:color="auto" w:fill="E0E0E0"/>
            <w:vAlign w:val="center"/>
          </w:tcPr>
          <w:p w:rsidR="00DA5E9A" w:rsidRPr="00533D87" w:rsidRDefault="00DA5E9A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DA5E9A" w:rsidRPr="00DA5E9A" w:rsidTr="005765D9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185E93" w:rsidRDefault="00185E93" w:rsidP="00185E9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ABS.05. Performance Element: Assess accomplishment of goals and objectives by an AFNR</w:t>
            </w:r>
          </w:p>
          <w:p w:rsidR="00DA5E9A" w:rsidRPr="00DA5E9A" w:rsidRDefault="00185E93" w:rsidP="00185E93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business.</w:t>
            </w:r>
          </w:p>
        </w:tc>
      </w:tr>
      <w:tr w:rsidR="00DA5E9A" w:rsidRPr="00E247BD" w:rsidTr="005765D9">
        <w:trPr>
          <w:trHeight w:val="260"/>
        </w:trPr>
        <w:tc>
          <w:tcPr>
            <w:tcW w:w="14940" w:type="dxa"/>
            <w:gridSpan w:val="3"/>
            <w:shd w:val="clear" w:color="auto" w:fill="D9D9D9"/>
          </w:tcPr>
          <w:p w:rsidR="00DA5E9A" w:rsidRPr="00E247BD" w:rsidRDefault="00DA5E9A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DA5E9A" w:rsidRPr="00E247BD" w:rsidTr="005765D9">
        <w:trPr>
          <w:trHeight w:val="1070"/>
        </w:trPr>
        <w:tc>
          <w:tcPr>
            <w:tcW w:w="14940" w:type="dxa"/>
            <w:gridSpan w:val="3"/>
            <w:shd w:val="clear" w:color="auto" w:fill="FFFFFF"/>
          </w:tcPr>
          <w:p w:rsidR="00DA5E9A" w:rsidRDefault="00DA5E9A" w:rsidP="00185E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</w:t>
            </w:r>
            <w:r w:rsidR="00185E93">
              <w:rPr>
                <w:rFonts w:ascii="FrnkGothITCBkBT" w:hAnsi="FrnkGothITCBkBT" w:cs="FrnkGothITCBkBT"/>
                <w:sz w:val="22"/>
                <w:szCs w:val="22"/>
              </w:rPr>
              <w:t xml:space="preserve">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>Total Learning Hours</w:t>
            </w:r>
            <w:r w:rsidR="00185E93">
              <w:rPr>
                <w:rFonts w:ascii="Arial" w:hAnsi="Arial" w:cs="Arial"/>
                <w:b/>
                <w:color w:val="000000"/>
              </w:rPr>
              <w:t>:</w:t>
            </w:r>
          </w:p>
          <w:p w:rsidR="00185E93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ABS.05.01.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Maintain and interpret financial information (income statements, balance sheets, inventory, purchase orders, accounts receivable and cash-flow analyses) for businesses.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M 1C, 5A, 5C, LA 8</w:t>
            </w:r>
          </w:p>
          <w:p w:rsidR="00185E93" w:rsidRPr="00185E93" w:rsidRDefault="00D03488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CS.03.01.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Communication: Demonstrate oral, written and verbal skills. LA 4, 5, 12</w:t>
            </w:r>
          </w:p>
        </w:tc>
      </w:tr>
      <w:tr w:rsidR="007A06B2" w:rsidRPr="00FE4BBA" w:rsidTr="00D27C09">
        <w:trPr>
          <w:trHeight w:val="288"/>
        </w:trPr>
        <w:tc>
          <w:tcPr>
            <w:tcW w:w="1269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ABS.05.01.01.a.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accounting information in AFNR business reporting and management.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ABS.05.01.01.b.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Maintain accounting information needed to prepare an income statement, balance sheet and cash-flow analysis for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ABS.05.01.01.c.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financial information for an AFNR business to determine profitability, net worth position, financial ratios, performance measures and ability to meet cash-flow requirements.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ABS.05.01.02.a.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Name and explain the impact of external economic factors on an AFNR business.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ABS.05.01.02.b.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Recognize how changes in prices of inputs and/or outputs influence the financial statements of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ABS.05.01.02.c.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Predict the consequences of delayed payment of expenses, prepayment of expenses and delayed receipts on a financial statement.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ABS.05.01.03.a.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information needed for an AFNR business manager to monitor performance on a daily, weekly, monthly, quarterly and annual basis.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ABS.05.01.03.b.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business performance data.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ABS.05.01.03.c.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a breakeven analysis for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ABS.05.01.04.a.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Calculate percentages, ratios and related business applications.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ABS.05.01.04.b.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Summarize financial data for use in preparing various business financial statements.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ABS.05.01.04.c.</w:t>
            </w:r>
          </w:p>
        </w:tc>
        <w:tc>
          <w:tcPr>
            <w:tcW w:w="10890" w:type="dxa"/>
            <w:vAlign w:val="center"/>
          </w:tcPr>
          <w:p w:rsidR="00BB35BC" w:rsidRPr="00D80724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and evaluate financial statements, including income statements, balance sheets and cash-flow analyses.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A5E9A" w:rsidRPr="00D13D63" w:rsidTr="005765D9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7BD" w:rsidRDefault="00E247BD" w:rsidP="001C0214">
      <w:pPr>
        <w:tabs>
          <w:tab w:val="left" w:pos="5120"/>
        </w:tabs>
        <w:rPr>
          <w:color w:val="000000"/>
        </w:rPr>
      </w:pPr>
    </w:p>
    <w:p w:rsidR="00E247BD" w:rsidRDefault="00E247BD" w:rsidP="001C0214">
      <w:pPr>
        <w:tabs>
          <w:tab w:val="left" w:pos="5120"/>
        </w:tabs>
        <w:rPr>
          <w:color w:val="000000"/>
        </w:rPr>
      </w:pPr>
    </w:p>
    <w:p w:rsidR="00C274D3" w:rsidRDefault="00C274D3" w:rsidP="00C274D3">
      <w:pPr>
        <w:tabs>
          <w:tab w:val="left" w:pos="5120"/>
        </w:tabs>
        <w:rPr>
          <w:color w:val="000000"/>
        </w:rPr>
      </w:pPr>
    </w:p>
    <w:p w:rsidR="00C274D3" w:rsidRPr="00F25F7D" w:rsidRDefault="00C274D3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C274D3" w:rsidRPr="002F31BD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C34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DA01E8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DA01E8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DA01E8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DA01E8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C274D3" w:rsidRPr="007776C4" w:rsidTr="00DA01E8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DA01E8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DA01E8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DA01E8">
        <w:trPr>
          <w:trHeight w:val="288"/>
        </w:trPr>
        <w:tc>
          <w:tcPr>
            <w:tcW w:w="14850" w:type="dxa"/>
            <w:gridSpan w:val="6"/>
            <w:vAlign w:val="center"/>
          </w:tcPr>
          <w:p w:rsidR="00C274D3" w:rsidRPr="00FE4BBA" w:rsidRDefault="00C274D3" w:rsidP="000A04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C274D3" w:rsidRDefault="00C274D3" w:rsidP="00C274D3">
      <w:pPr>
        <w:tabs>
          <w:tab w:val="left" w:pos="5120"/>
        </w:tabs>
        <w:rPr>
          <w:color w:val="00000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0890"/>
        <w:gridCol w:w="2250"/>
      </w:tblGrid>
      <w:tr w:rsidR="00DA5E9A" w:rsidRPr="00533D87" w:rsidTr="00CE3F31">
        <w:trPr>
          <w:trHeight w:val="288"/>
        </w:trPr>
        <w:tc>
          <w:tcPr>
            <w:tcW w:w="14940" w:type="dxa"/>
            <w:gridSpan w:val="3"/>
            <w:shd w:val="clear" w:color="auto" w:fill="E0E0E0"/>
            <w:vAlign w:val="center"/>
          </w:tcPr>
          <w:p w:rsidR="00DA5E9A" w:rsidRPr="00533D87" w:rsidRDefault="00DA5E9A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DA5E9A" w:rsidRPr="00DA5E9A" w:rsidTr="00CE3F31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185E93" w:rsidRDefault="00185E93" w:rsidP="00185E9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ABS.06. Performance Element: Use industry-accepted marketing principles to accomplish</w:t>
            </w:r>
          </w:p>
          <w:p w:rsidR="00DA5E9A" w:rsidRPr="00DA5E9A" w:rsidRDefault="00185E93" w:rsidP="00185E93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AFNR business objectives.</w:t>
            </w:r>
          </w:p>
        </w:tc>
      </w:tr>
      <w:tr w:rsidR="00DA5E9A" w:rsidRPr="00E247BD" w:rsidTr="00CE3F31">
        <w:trPr>
          <w:trHeight w:val="260"/>
        </w:trPr>
        <w:tc>
          <w:tcPr>
            <w:tcW w:w="14940" w:type="dxa"/>
            <w:gridSpan w:val="3"/>
            <w:shd w:val="clear" w:color="auto" w:fill="D9D9D9"/>
          </w:tcPr>
          <w:p w:rsidR="00DA5E9A" w:rsidRPr="00E247BD" w:rsidRDefault="00DA5E9A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DA5E9A" w:rsidRPr="00E247BD" w:rsidTr="00CE3F31">
        <w:trPr>
          <w:trHeight w:val="1070"/>
        </w:trPr>
        <w:tc>
          <w:tcPr>
            <w:tcW w:w="14940" w:type="dxa"/>
            <w:gridSpan w:val="3"/>
            <w:shd w:val="clear" w:color="auto" w:fill="FFFFFF"/>
          </w:tcPr>
          <w:p w:rsidR="00D11267" w:rsidRDefault="00DA5E9A" w:rsidP="00555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85E93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</w:t>
            </w:r>
            <w:r w:rsidR="00185E93">
              <w:rPr>
                <w:rFonts w:ascii="Arial" w:hAnsi="Arial" w:cs="Arial"/>
                <w:b/>
                <w:color w:val="000000"/>
              </w:rPr>
              <w:t>Hours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A5E9A" w:rsidRPr="00D11267" w:rsidRDefault="00DA5E9A" w:rsidP="00D112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11267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CS.05.01. Performance Indicator: </w:t>
            </w:r>
            <w:r w:rsidR="00D11267">
              <w:rPr>
                <w:rFonts w:ascii="FrnkGothITCBkBT" w:hAnsi="FrnkGothITCBkBT" w:cs="FrnkGothITCBkBT"/>
                <w:sz w:val="22"/>
                <w:szCs w:val="22"/>
              </w:rPr>
              <w:t>Manage organizational structures and processes to better serve customers. SS 7A</w:t>
            </w:r>
          </w:p>
          <w:p w:rsidR="00DA5E9A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ABS.06.01.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Conduct appropriate market and marketing research.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SS 7B, 7H</w:t>
            </w:r>
          </w:p>
          <w:p w:rsidR="00185E93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ABS.06.02.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Develop a marketing plan.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LA 3, 5, 7, 8, SS 7B, 7H</w:t>
            </w:r>
          </w:p>
          <w:p w:rsidR="00185E93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ABS.06.03.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Develop strategies for marketing plan implementation.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SS 7B, 7H</w:t>
            </w:r>
          </w:p>
          <w:p w:rsidR="00185E93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ABS.06.04.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Develop specific tactics to market AFNR products and services.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SS 7B, 7G, 7H</w:t>
            </w:r>
          </w:p>
          <w:p w:rsidR="00185E93" w:rsidRPr="00185E93" w:rsidRDefault="00185E93" w:rsidP="00185E9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ABS.06.05.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Merchandise products and services to achieve specific marketing goals.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LA 4, SS 7B, 7D</w:t>
            </w:r>
          </w:p>
        </w:tc>
      </w:tr>
      <w:tr w:rsidR="007A06B2" w:rsidRPr="00FE4BBA" w:rsidTr="00D27C09">
        <w:trPr>
          <w:trHeight w:val="288"/>
        </w:trPr>
        <w:tc>
          <w:tcPr>
            <w:tcW w:w="1269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85E93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ABS.06.01.01.a.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Investigate the meaning and methods of marketing in AFNR as related to agricultural commodities, products and services and to agricultural goods in domestic and international markets.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ABS.06.01.01.b.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benefit/cost analysis to marketing in AFNR businesses.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ABS.06.01.01.c.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and evaluate marketing strategies with agricultural commodities, products and services.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ABS.06.01.02.a.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functions in agricultural marketing.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ABS.06.01.02.b.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presence of marketing infrastructure for agricultural commodities.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ABS.06.01.02.c.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alternative marketing strategies, such as valueadding, branding and niche marketing, and propose and implement appropriate modifications to achieve AFNR business goals.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ABS.06.02.01.a.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purpose, components and developmental processes of marketing plans.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ABS.06.02.01.b.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a marketing analysis, including evaluation of the competitors, customers, international and domestic policy environment, regulations and rules, standards and AFNR business resources.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ABS.06.02.01.c.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Establish marketing plan goals/objectives, including monitoring, measuring and analyzing goal achievement.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D27C09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ABS.06.03.01.a.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use strategies frequently employed in marketing programs, including those used in niche markets.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ABS.06.03.01.b.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marketing strategies that are most likely to be effective in an AFNR business.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ABS.06.03.01.c.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Revise marketing strategies based on monitoring and measurement information for target customer base.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ABS.06.04.01.a.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meaning and use of the four Ps (product, place, price and promotion) in marketing.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ABS.06.04.01.b.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advertising campaigns that promote products and services.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ABS.06.04.01.c.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sales goals and incentive programs, and identify pricing strategies used by competitors.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ABS.06.05.01.a.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Identify, explain and organize components of the sales process.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ABS.06.05.01.b.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effective customer relationships using approaches that are consistent and comprehensive.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ABS.06.05.01.c.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marketing approaches to determine effectiveness in goal achievement, and make needed changes in such approaches.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ABS.06.05.02.a.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strategies to gain new customers.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85E93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85E93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ABS.06.05.02.b.</w:t>
            </w:r>
          </w:p>
        </w:tc>
        <w:tc>
          <w:tcPr>
            <w:tcW w:w="10890" w:type="dxa"/>
            <w:vAlign w:val="center"/>
          </w:tcPr>
          <w:p w:rsidR="00185E93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Devise sales practices to achieve goals effectively and efficiently.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185E93" w:rsidRPr="00D80724" w:rsidRDefault="00185E93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32D99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32D99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ABS.06.05.02.c.</w:t>
            </w:r>
          </w:p>
        </w:tc>
        <w:tc>
          <w:tcPr>
            <w:tcW w:w="10890" w:type="dxa"/>
            <w:vAlign w:val="center"/>
          </w:tcPr>
          <w:p w:rsidR="00132D99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and make sales presentations.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132D99" w:rsidRPr="00D80724" w:rsidRDefault="00132D99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32D99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32D99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ABS.06.05.03.a.</w:t>
            </w:r>
          </w:p>
        </w:tc>
        <w:tc>
          <w:tcPr>
            <w:tcW w:w="10890" w:type="dxa"/>
            <w:vAlign w:val="center"/>
          </w:tcPr>
          <w:p w:rsidR="00132D99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maintain needed sales records.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132D99" w:rsidRPr="00D80724" w:rsidRDefault="00132D99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132D99" w:rsidRPr="00D80724" w:rsidTr="002E4BEF">
        <w:trPr>
          <w:trHeight w:val="260"/>
        </w:trPr>
        <w:tc>
          <w:tcPr>
            <w:tcW w:w="1800" w:type="dxa"/>
            <w:vAlign w:val="center"/>
          </w:tcPr>
          <w:p w:rsidR="00132D99" w:rsidRPr="00FE4BBA" w:rsidRDefault="00132D99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ABS.06.05.03.b.</w:t>
            </w:r>
          </w:p>
        </w:tc>
        <w:tc>
          <w:tcPr>
            <w:tcW w:w="10890" w:type="dxa"/>
            <w:vAlign w:val="center"/>
          </w:tcPr>
          <w:p w:rsidR="00132D99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strategies to follow up sales to provide post-sales service.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132D99" w:rsidRPr="00D80724" w:rsidRDefault="00132D99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800" w:type="dxa"/>
            <w:vAlign w:val="center"/>
          </w:tcPr>
          <w:p w:rsidR="00BB35BC" w:rsidRPr="00FE4BBA" w:rsidRDefault="00132D99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ABS.06.05.03.c.</w:t>
            </w:r>
          </w:p>
        </w:tc>
        <w:tc>
          <w:tcPr>
            <w:tcW w:w="10890" w:type="dxa"/>
            <w:vAlign w:val="center"/>
          </w:tcPr>
          <w:p w:rsidR="00BB35BC" w:rsidRPr="00D80724" w:rsidRDefault="00132D99" w:rsidP="00132D9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Intercept,</w:t>
            </w:r>
            <w:r w:rsidR="00332D29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interpret and process customer complaints, needs and problems with products and services.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A5E9A" w:rsidRPr="00D13D63" w:rsidTr="00CE3F31">
        <w:trPr>
          <w:trHeight w:val="117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vAlign w:val="center"/>
          </w:tcPr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5E9A" w:rsidRDefault="00DA5E9A" w:rsidP="00C274D3">
      <w:pPr>
        <w:tabs>
          <w:tab w:val="left" w:pos="5120"/>
        </w:tabs>
        <w:rPr>
          <w:color w:val="000000"/>
        </w:rPr>
      </w:pPr>
    </w:p>
    <w:p w:rsidR="00C274D3" w:rsidRPr="00F25F7D" w:rsidRDefault="00C274D3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702"/>
        <w:gridCol w:w="2250"/>
      </w:tblGrid>
      <w:tr w:rsidR="00C274D3" w:rsidRPr="002F31BD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C34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7A06B2">
        <w:trPr>
          <w:trHeight w:val="288"/>
        </w:trPr>
        <w:tc>
          <w:tcPr>
            <w:tcW w:w="14850" w:type="dxa"/>
            <w:gridSpan w:val="8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C274D3" w:rsidRPr="007776C4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7A06B2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C274D3" w:rsidRPr="00FE4BBA" w:rsidRDefault="00C274D3" w:rsidP="007B7B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DA5E9A" w:rsidRPr="00533D87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DA5E9A" w:rsidRPr="00533D87" w:rsidRDefault="00DA5E9A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Performance Assessments</w:t>
            </w:r>
          </w:p>
        </w:tc>
      </w:tr>
      <w:tr w:rsidR="00DA5E9A" w:rsidRPr="00DA5E9A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DA5E9A" w:rsidRPr="00DA5E9A" w:rsidRDefault="00C345E0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ABS.07. Performance Element: Create a production system plan.</w:t>
            </w:r>
          </w:p>
        </w:tc>
      </w:tr>
      <w:tr w:rsidR="00DA5E9A" w:rsidRPr="00E247BD" w:rsidTr="007A06B2">
        <w:trPr>
          <w:trHeight w:val="260"/>
        </w:trPr>
        <w:tc>
          <w:tcPr>
            <w:tcW w:w="14850" w:type="dxa"/>
            <w:gridSpan w:val="8"/>
            <w:shd w:val="clear" w:color="auto" w:fill="D9D9D9"/>
          </w:tcPr>
          <w:p w:rsidR="00DA5E9A" w:rsidRPr="00E247BD" w:rsidRDefault="00DA5E9A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DA5E9A" w:rsidRPr="00E247BD" w:rsidTr="007A06B2">
        <w:trPr>
          <w:trHeight w:val="1070"/>
        </w:trPr>
        <w:tc>
          <w:tcPr>
            <w:tcW w:w="14850" w:type="dxa"/>
            <w:gridSpan w:val="8"/>
            <w:shd w:val="clear" w:color="auto" w:fill="FFFFFF"/>
          </w:tcPr>
          <w:p w:rsidR="004111C6" w:rsidRDefault="00DA5E9A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A5E9A" w:rsidRPr="004111C6" w:rsidRDefault="00DA5E9A" w:rsidP="004111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111C6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CS.05.02. Performance Indicator: </w:t>
            </w:r>
            <w:r w:rsidR="004111C6">
              <w:rPr>
                <w:rFonts w:ascii="FrnkGothITCBkBT" w:hAnsi="FrnkGothITCBkBT" w:cs="FrnkGothITCBkBT"/>
                <w:sz w:val="22"/>
                <w:szCs w:val="22"/>
              </w:rPr>
              <w:t>Examine the components of the AFNR systems and address their maintenance requirements.</w:t>
            </w:r>
          </w:p>
          <w:p w:rsidR="00DA5E9A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ABS.07.01.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Prepare a step-by-step production plan that identifies needed resources.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LA 4, 5, 8</w:t>
            </w:r>
          </w:p>
          <w:p w:rsidR="004C255C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ABS.07.02.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Develop a production and operational plan.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LA 4,5,6, 12</w:t>
            </w:r>
          </w:p>
          <w:p w:rsidR="004C255C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ABS.07.03.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Utilize appropriate techniques to determine the most likely strengths, weaknesses and inconsistencies in a business plan and relate these to risk management strategies.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LA 12</w:t>
            </w:r>
          </w:p>
          <w:p w:rsidR="004C255C" w:rsidRPr="004C255C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ABS.07.04.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Manage risk and uncertainty.</w:t>
            </w:r>
            <w:r w:rsidR="00047751">
              <w:rPr>
                <w:rFonts w:ascii="FrnkGothITCBkBT" w:hAnsi="FrnkGothITCBkBT" w:cs="FrnkGothITCBkBT"/>
                <w:sz w:val="22"/>
                <w:szCs w:val="22"/>
              </w:rPr>
              <w:t xml:space="preserve"> LA 12</w:t>
            </w: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7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ABS.07.01.01.a.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flowchart that shows production processes, including the resources needed for each step.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ABS.07.01.01.b.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assess alternative production systems and ways products can be produced.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ABS.07.01.01.c.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Adapt production processes based on changing product characteristics.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ABS.07.02.01.a.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components of a production and operational plan.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ABS.07.02.01.b.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components of a production and operational plan and then revise an existing plan.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ABS.07.02.01.c.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and implement a product supply and distribution plan that meets the goals and objectives of an AFNR business.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ABS.07.02.02.a.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common resources needed to operate a production facility.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ABS.07.02.02.b.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legal and industry requirements for a production facility.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ABS.07.02.02.c.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 production facility plan that includes building, equipment, personnel, utilities and logistics components.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ABS.07.03.01.a.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a business plan to identify inconsistencies and actions to correct inconsistencies.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ABS.07.03.01.b.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approaches to use in revising a business plan for improved consistency and realism.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4C255C" w:rsidRPr="00D80724" w:rsidTr="002E4BEF">
        <w:trPr>
          <w:trHeight w:val="260"/>
        </w:trPr>
        <w:tc>
          <w:tcPr>
            <w:tcW w:w="1710" w:type="dxa"/>
            <w:gridSpan w:val="2"/>
            <w:vAlign w:val="center"/>
          </w:tcPr>
          <w:p w:rsidR="004C255C" w:rsidRPr="00FE4BBA" w:rsidRDefault="004C255C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ABS.07.03.01.c.</w:t>
            </w:r>
          </w:p>
        </w:tc>
        <w:tc>
          <w:tcPr>
            <w:tcW w:w="10890" w:type="dxa"/>
            <w:gridSpan w:val="5"/>
            <w:vAlign w:val="center"/>
          </w:tcPr>
          <w:p w:rsidR="004C255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Revise business plans as needed to assure internal consistency.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4C255C" w:rsidRPr="00D80724" w:rsidRDefault="004C255C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4C255C" w:rsidRPr="00D80724" w:rsidTr="002E4BEF">
        <w:trPr>
          <w:trHeight w:val="260"/>
        </w:trPr>
        <w:tc>
          <w:tcPr>
            <w:tcW w:w="1710" w:type="dxa"/>
            <w:gridSpan w:val="2"/>
            <w:vAlign w:val="center"/>
          </w:tcPr>
          <w:p w:rsidR="004C255C" w:rsidRPr="00FE4BBA" w:rsidRDefault="004C255C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ABS.07.04.01.a.</w:t>
            </w:r>
          </w:p>
        </w:tc>
        <w:tc>
          <w:tcPr>
            <w:tcW w:w="10890" w:type="dxa"/>
            <w:gridSpan w:val="5"/>
            <w:vAlign w:val="center"/>
          </w:tcPr>
          <w:p w:rsidR="004C255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the meaning and importance of risk and uncertainty with AFNR enterprises.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1</w:t>
            </w:r>
          </w:p>
        </w:tc>
        <w:tc>
          <w:tcPr>
            <w:tcW w:w="2250" w:type="dxa"/>
            <w:vAlign w:val="center"/>
          </w:tcPr>
          <w:p w:rsidR="004C255C" w:rsidRPr="00D80724" w:rsidRDefault="004C255C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4C255C" w:rsidRPr="00D80724" w:rsidTr="002E4BEF">
        <w:trPr>
          <w:trHeight w:val="260"/>
        </w:trPr>
        <w:tc>
          <w:tcPr>
            <w:tcW w:w="1710" w:type="dxa"/>
            <w:gridSpan w:val="2"/>
            <w:vAlign w:val="center"/>
          </w:tcPr>
          <w:p w:rsidR="004C255C" w:rsidRPr="00FE4BBA" w:rsidRDefault="004C255C" w:rsidP="002E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ABS.07.04.01.b.</w:t>
            </w:r>
          </w:p>
        </w:tc>
        <w:tc>
          <w:tcPr>
            <w:tcW w:w="10890" w:type="dxa"/>
            <w:gridSpan w:val="5"/>
            <w:vAlign w:val="center"/>
          </w:tcPr>
          <w:p w:rsidR="004C255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alternative approaches to reducing risk, including the use of insurance for product liability, property, production or income loss and for personnel life and health.</w:t>
            </w:r>
            <w:r w:rsidR="00032B04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0" w:type="dxa"/>
            <w:vAlign w:val="center"/>
          </w:tcPr>
          <w:p w:rsidR="004C255C" w:rsidRPr="00D80724" w:rsidRDefault="004C255C" w:rsidP="002E4BE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4C255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ABS.07.04.01.c.</w:t>
            </w: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4C255C" w:rsidP="004C255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comprehensive risk management and contingency plan for an AFNR business.</w:t>
            </w:r>
            <w:r w:rsidR="008A646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A5E9A" w:rsidRPr="00D13D63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74D3" w:rsidRDefault="00C274D3" w:rsidP="00C274D3">
      <w:pPr>
        <w:tabs>
          <w:tab w:val="left" w:pos="5120"/>
        </w:tabs>
        <w:rPr>
          <w:i/>
          <w:color w:val="000000"/>
        </w:rPr>
      </w:pPr>
    </w:p>
    <w:p w:rsidR="00DA5E9A" w:rsidRPr="00F25F7D" w:rsidRDefault="00DA5E9A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702"/>
        <w:gridCol w:w="2250"/>
      </w:tblGrid>
      <w:tr w:rsidR="00C274D3" w:rsidRPr="002F31BD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Reading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Studies </w:t>
            </w:r>
            <w:r w:rsidR="008A64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Civics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7A06B2">
        <w:trPr>
          <w:trHeight w:val="288"/>
        </w:trPr>
        <w:tc>
          <w:tcPr>
            <w:tcW w:w="14850" w:type="dxa"/>
            <w:gridSpan w:val="8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C274D3" w:rsidRPr="007776C4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7A06B2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C274D3" w:rsidRPr="00FE4BBA" w:rsidRDefault="00C274D3" w:rsidP="007B7B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="007B7B2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A5E9A" w:rsidRPr="00533D87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DA5E9A" w:rsidRPr="00533D87" w:rsidRDefault="00DA5E9A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DA5E9A" w:rsidRPr="00DA5E9A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DA5E9A" w:rsidRPr="00DA5E9A" w:rsidRDefault="00DA5E9A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DA5E9A" w:rsidRPr="00E247BD" w:rsidTr="007A06B2">
        <w:trPr>
          <w:trHeight w:val="260"/>
        </w:trPr>
        <w:tc>
          <w:tcPr>
            <w:tcW w:w="14850" w:type="dxa"/>
            <w:gridSpan w:val="8"/>
            <w:shd w:val="clear" w:color="auto" w:fill="D9D9D9"/>
          </w:tcPr>
          <w:p w:rsidR="00DA5E9A" w:rsidRPr="00E247BD" w:rsidRDefault="00DA5E9A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DA5E9A" w:rsidRPr="00E247BD" w:rsidTr="007A06B2">
        <w:trPr>
          <w:trHeight w:val="1070"/>
        </w:trPr>
        <w:tc>
          <w:tcPr>
            <w:tcW w:w="14850" w:type="dxa"/>
            <w:gridSpan w:val="8"/>
            <w:shd w:val="clear" w:color="auto" w:fill="FFFFFF"/>
          </w:tcPr>
          <w:p w:rsidR="00DA5E9A" w:rsidRDefault="00DA5E9A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DA5E9A" w:rsidRPr="00E247BD" w:rsidRDefault="00DA5E9A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7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A5E9A" w:rsidRPr="00D13D63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5E9A" w:rsidRPr="00D13D63" w:rsidRDefault="00DA5E9A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74D3" w:rsidRDefault="00C274D3" w:rsidP="00C274D3">
      <w:pPr>
        <w:tabs>
          <w:tab w:val="left" w:pos="5120"/>
        </w:tabs>
        <w:rPr>
          <w:color w:val="000000"/>
        </w:rPr>
      </w:pPr>
    </w:p>
    <w:p w:rsidR="00DA5E9A" w:rsidRDefault="00DA5E9A" w:rsidP="00C274D3">
      <w:pPr>
        <w:tabs>
          <w:tab w:val="left" w:pos="5120"/>
        </w:tabs>
        <w:rPr>
          <w:color w:val="000000"/>
        </w:rPr>
      </w:pPr>
    </w:p>
    <w:p w:rsidR="00C274D3" w:rsidRPr="00F25F7D" w:rsidRDefault="00C274D3" w:rsidP="00C274D3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702"/>
        <w:gridCol w:w="2250"/>
      </w:tblGrid>
      <w:tr w:rsidR="00C274D3" w:rsidRPr="002F31BD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092448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092448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A13C13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A13C1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74D3" w:rsidRPr="00FE4BBA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Tr="007A06B2">
        <w:trPr>
          <w:trHeight w:val="288"/>
        </w:trPr>
        <w:tc>
          <w:tcPr>
            <w:tcW w:w="14850" w:type="dxa"/>
            <w:gridSpan w:val="8"/>
            <w:shd w:val="clear" w:color="auto" w:fill="D9D9D9"/>
            <w:vAlign w:val="center"/>
          </w:tcPr>
          <w:p w:rsidR="00C274D3" w:rsidRDefault="00C274D3" w:rsidP="00B25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  <w:r w:rsidR="00B254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Standards</w:t>
            </w:r>
          </w:p>
        </w:tc>
      </w:tr>
      <w:tr w:rsidR="00C274D3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C274D3" w:rsidRDefault="00C274D3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D3" w:rsidRPr="002F31BD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C274D3" w:rsidRPr="002F31BD" w:rsidRDefault="00C274D3" w:rsidP="00B250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C274D3" w:rsidRPr="00581FF0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C274D3" w:rsidRPr="00581FF0" w:rsidRDefault="00C274D3" w:rsidP="00B2500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Leadership: </w:t>
            </w:r>
          </w:p>
        </w:tc>
      </w:tr>
      <w:tr w:rsidR="00C274D3" w:rsidRPr="007776C4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C274D3" w:rsidRPr="00E247BD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nil"/>
            </w:tcBorders>
            <w:vAlign w:val="center"/>
          </w:tcPr>
          <w:p w:rsidR="00C274D3" w:rsidRPr="00FE4BBA" w:rsidRDefault="00C274D3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74D3" w:rsidTr="007A06B2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C274D3" w:rsidRPr="0086172F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C274D3" w:rsidRPr="00B06200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gridSpan w:val="2"/>
            <w:tcBorders>
              <w:top w:val="nil"/>
            </w:tcBorders>
            <w:vAlign w:val="center"/>
          </w:tcPr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C274D3" w:rsidRDefault="00783336" w:rsidP="00B25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C274D3" w:rsidRDefault="00783336" w:rsidP="00B250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D3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274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C274D3" w:rsidRPr="00FE4BBA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C274D3" w:rsidRPr="00FE4BBA" w:rsidRDefault="00C274D3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RPr="00533D87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8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8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7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E247BD" w:rsidRDefault="00E247BD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lastRenderedPageBreak/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>Total Learning Hours: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0890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3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3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3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2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Pr="00F25F7D" w:rsidRDefault="005765D9" w:rsidP="005765D9">
      <w:pPr>
        <w:tabs>
          <w:tab w:val="left" w:pos="5120"/>
        </w:tabs>
        <w:rPr>
          <w:i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872"/>
        <w:gridCol w:w="2952"/>
        <w:gridCol w:w="2952"/>
        <w:gridCol w:w="2952"/>
        <w:gridCol w:w="2952"/>
      </w:tblGrid>
      <w:tr w:rsidR="005765D9" w:rsidRPr="002F31BD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5765D9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5765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5765D9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5765D9">
        <w:trPr>
          <w:trHeight w:val="288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5765D9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5765D9">
        <w:trPr>
          <w:trHeight w:val="288"/>
        </w:trPr>
        <w:tc>
          <w:tcPr>
            <w:tcW w:w="14850" w:type="dxa"/>
            <w:gridSpan w:val="6"/>
            <w:vAlign w:val="center"/>
          </w:tcPr>
          <w:p w:rsidR="005765D9" w:rsidRPr="00FE4BBA" w:rsidRDefault="00BB35BC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5765D9" w:rsidRDefault="005765D9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702"/>
        <w:gridCol w:w="2250"/>
      </w:tblGrid>
      <w:tr w:rsidR="005765D9" w:rsidRPr="00533D87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5765D9" w:rsidRPr="00533D87" w:rsidRDefault="005765D9" w:rsidP="005765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5765D9" w:rsidRPr="00DA5E9A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5765D9" w:rsidRPr="00DA5E9A" w:rsidRDefault="005765D9" w:rsidP="005765D9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lastRenderedPageBreak/>
              <w:t>To be completed by district</w:t>
            </w:r>
          </w:p>
        </w:tc>
      </w:tr>
      <w:tr w:rsidR="005765D9" w:rsidRPr="00E247BD" w:rsidTr="007A06B2">
        <w:trPr>
          <w:trHeight w:val="260"/>
        </w:trPr>
        <w:tc>
          <w:tcPr>
            <w:tcW w:w="14850" w:type="dxa"/>
            <w:gridSpan w:val="8"/>
            <w:shd w:val="clear" w:color="auto" w:fill="D9D9D9"/>
          </w:tcPr>
          <w:p w:rsidR="005765D9" w:rsidRPr="00E247BD" w:rsidRDefault="005765D9" w:rsidP="005765D9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5765D9" w:rsidRPr="00E247BD" w:rsidTr="007A06B2">
        <w:trPr>
          <w:trHeight w:val="1070"/>
        </w:trPr>
        <w:tc>
          <w:tcPr>
            <w:tcW w:w="14850" w:type="dxa"/>
            <w:gridSpan w:val="8"/>
            <w:shd w:val="clear" w:color="auto" w:fill="FFFFFF"/>
          </w:tcPr>
          <w:p w:rsidR="005765D9" w:rsidRDefault="005765D9" w:rsidP="00576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5765D9" w:rsidRPr="00E247BD" w:rsidRDefault="005765D9" w:rsidP="005765D9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7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5765D9" w:rsidRPr="00D13D63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5D9" w:rsidRPr="00D13D63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765D9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092448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092448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A13C13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A13C13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5D9" w:rsidRPr="00FE4BBA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Science Standards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Tr="007A06B2">
        <w:trPr>
          <w:trHeight w:val="288"/>
        </w:trPr>
        <w:tc>
          <w:tcPr>
            <w:tcW w:w="14850" w:type="dxa"/>
            <w:gridSpan w:val="8"/>
            <w:shd w:val="clear" w:color="auto" w:fill="D9D9D9"/>
            <w:vAlign w:val="center"/>
          </w:tcPr>
          <w:p w:rsidR="005765D9" w:rsidRDefault="005765D9" w:rsidP="005765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5765D9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5765D9" w:rsidRDefault="005765D9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5D9" w:rsidRPr="002F31BD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5765D9" w:rsidRPr="002F31BD" w:rsidRDefault="005765D9" w:rsidP="00576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5765D9" w:rsidRPr="00581FF0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5765D9" w:rsidRPr="00581FF0" w:rsidRDefault="005765D9" w:rsidP="005765D9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5765D9" w:rsidRPr="007776C4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5765D9" w:rsidRPr="00E247BD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5765D9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nil"/>
            </w:tcBorders>
            <w:vAlign w:val="center"/>
          </w:tcPr>
          <w:p w:rsidR="005765D9" w:rsidRPr="00FE4BBA" w:rsidRDefault="005765D9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765D9" w:rsidTr="007A06B2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5765D9" w:rsidRPr="0086172F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5765D9" w:rsidRPr="00B06200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gridSpan w:val="2"/>
            <w:tcBorders>
              <w:top w:val="nil"/>
            </w:tcBorders>
            <w:vAlign w:val="center"/>
          </w:tcPr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5765D9" w:rsidRDefault="00783336" w:rsidP="00576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5765D9" w:rsidRDefault="00783336" w:rsidP="005765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D9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765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5765D9" w:rsidRPr="00FE4BBA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5765D9" w:rsidRPr="00FE4BBA" w:rsidRDefault="005765D9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5765D9" w:rsidRDefault="005765D9" w:rsidP="005765D9">
      <w:pPr>
        <w:tabs>
          <w:tab w:val="left" w:pos="5120"/>
        </w:tabs>
        <w:rPr>
          <w:color w:val="000000"/>
        </w:rPr>
      </w:pPr>
    </w:p>
    <w:p w:rsidR="003F240E" w:rsidRDefault="003F240E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702"/>
        <w:gridCol w:w="2250"/>
      </w:tblGrid>
      <w:tr w:rsidR="003F240E" w:rsidRPr="00533D87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3F240E" w:rsidRPr="00DA5E9A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3F240E" w:rsidRPr="00E247BD" w:rsidTr="007A06B2">
        <w:trPr>
          <w:trHeight w:val="260"/>
        </w:trPr>
        <w:tc>
          <w:tcPr>
            <w:tcW w:w="14850" w:type="dxa"/>
            <w:gridSpan w:val="8"/>
            <w:shd w:val="clear" w:color="auto" w:fill="D9D9D9"/>
          </w:tcPr>
          <w:p w:rsidR="003F240E" w:rsidRPr="00E247BD" w:rsidRDefault="003F240E" w:rsidP="005331D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3F240E" w:rsidRPr="00E247BD" w:rsidTr="007A06B2">
        <w:trPr>
          <w:trHeight w:val="1070"/>
        </w:trPr>
        <w:tc>
          <w:tcPr>
            <w:tcW w:w="14850" w:type="dxa"/>
            <w:gridSpan w:val="8"/>
            <w:shd w:val="clear" w:color="auto" w:fill="FFFFFF"/>
          </w:tcPr>
          <w:p w:rsidR="003F240E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3F240E" w:rsidRPr="00E247BD" w:rsidRDefault="003F240E" w:rsidP="005331DE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7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13D63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092448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092448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A13C13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A13C13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Tr="007A06B2">
        <w:trPr>
          <w:trHeight w:val="288"/>
        </w:trPr>
        <w:tc>
          <w:tcPr>
            <w:tcW w:w="14850" w:type="dxa"/>
            <w:gridSpan w:val="8"/>
            <w:shd w:val="clear" w:color="auto" w:fill="D9D9D9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3F240E" w:rsidRPr="00581FF0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3F240E" w:rsidRPr="00581FF0" w:rsidRDefault="003F240E" w:rsidP="005331DE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3F240E" w:rsidRPr="007776C4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3F240E" w:rsidRPr="00E247BD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nil"/>
            </w:tcBorders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240E" w:rsidTr="007A06B2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3F240E" w:rsidRDefault="0078333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3F240E" w:rsidRDefault="0078333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3F240E" w:rsidRPr="0086172F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3F240E" w:rsidRPr="00B06200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gridSpan w:val="2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3F240E" w:rsidRDefault="0078333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3F240E" w:rsidRPr="00FE4BBA" w:rsidRDefault="003F240E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702"/>
        <w:gridCol w:w="2250"/>
      </w:tblGrid>
      <w:tr w:rsidR="003F240E" w:rsidRPr="00533D87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3F240E" w:rsidRPr="00DA5E9A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lastRenderedPageBreak/>
              <w:t>To be completed by district</w:t>
            </w:r>
          </w:p>
        </w:tc>
      </w:tr>
      <w:tr w:rsidR="003F240E" w:rsidRPr="00E247BD" w:rsidTr="007A06B2">
        <w:trPr>
          <w:trHeight w:val="260"/>
        </w:trPr>
        <w:tc>
          <w:tcPr>
            <w:tcW w:w="14850" w:type="dxa"/>
            <w:gridSpan w:val="8"/>
            <w:shd w:val="clear" w:color="auto" w:fill="D9D9D9"/>
          </w:tcPr>
          <w:p w:rsidR="003F240E" w:rsidRPr="00E247BD" w:rsidRDefault="003F240E" w:rsidP="005331D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3F240E" w:rsidRPr="00E247BD" w:rsidTr="007A06B2">
        <w:trPr>
          <w:trHeight w:val="1070"/>
        </w:trPr>
        <w:tc>
          <w:tcPr>
            <w:tcW w:w="14850" w:type="dxa"/>
            <w:gridSpan w:val="8"/>
            <w:shd w:val="clear" w:color="auto" w:fill="FFFFFF"/>
          </w:tcPr>
          <w:p w:rsidR="003F240E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3F240E" w:rsidRPr="00E247BD" w:rsidRDefault="003F240E" w:rsidP="005331DE">
            <w:pPr>
              <w:rPr>
                <w:rFonts w:ascii="Arial" w:hAnsi="Arial" w:cs="Arial"/>
                <w:b/>
              </w:rPr>
            </w:pPr>
          </w:p>
        </w:tc>
      </w:tr>
      <w:tr w:rsidR="007A06B2" w:rsidRPr="00FE4BBA" w:rsidTr="007A06B2">
        <w:trPr>
          <w:trHeight w:val="288"/>
        </w:trPr>
        <w:tc>
          <w:tcPr>
            <w:tcW w:w="12600" w:type="dxa"/>
            <w:gridSpan w:val="7"/>
            <w:shd w:val="clear" w:color="auto" w:fill="E0E0E0"/>
          </w:tcPr>
          <w:p w:rsidR="007A06B2" w:rsidRPr="00E247BD" w:rsidRDefault="007A06B2" w:rsidP="00D2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2250" w:type="dxa"/>
            <w:shd w:val="clear" w:color="auto" w:fill="E0E0E0"/>
          </w:tcPr>
          <w:p w:rsidR="007A06B2" w:rsidRPr="007A06B2" w:rsidRDefault="007A06B2" w:rsidP="00D27C09">
            <w:pPr>
              <w:jc w:val="center"/>
              <w:rPr>
                <w:rFonts w:ascii="Arial" w:hAnsi="Arial" w:cs="Arial"/>
                <w:b/>
              </w:rPr>
            </w:pPr>
            <w:r w:rsidRPr="007A06B2">
              <w:rPr>
                <w:rFonts w:ascii="Arial" w:hAnsi="Arial" w:cs="Arial"/>
                <w:b/>
              </w:rPr>
              <w:t xml:space="preserve">Standard # </w:t>
            </w: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BB35BC" w:rsidRPr="00D80724" w:rsidTr="007A06B2">
        <w:trPr>
          <w:trHeight w:val="260"/>
        </w:trPr>
        <w:tc>
          <w:tcPr>
            <w:tcW w:w="1710" w:type="dxa"/>
            <w:gridSpan w:val="2"/>
            <w:vAlign w:val="center"/>
          </w:tcPr>
          <w:p w:rsidR="00BB35BC" w:rsidRPr="00FE4BBA" w:rsidRDefault="00BB35BC" w:rsidP="00D27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0" w:type="dxa"/>
            <w:gridSpan w:val="5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B35BC" w:rsidRPr="00D80724" w:rsidRDefault="00BB35BC" w:rsidP="00D27C0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13D63" w:rsidTr="007A06B2">
        <w:trPr>
          <w:trHeight w:val="117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092448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092448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A13C13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A13C13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Science Standards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Tr="007A06B2">
        <w:trPr>
          <w:trHeight w:val="288"/>
        </w:trPr>
        <w:tc>
          <w:tcPr>
            <w:tcW w:w="14850" w:type="dxa"/>
            <w:gridSpan w:val="8"/>
            <w:shd w:val="clear" w:color="auto" w:fill="D9D9D9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3F240E" w:rsidTr="007A06B2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7A06B2">
        <w:trPr>
          <w:trHeight w:val="288"/>
        </w:trPr>
        <w:tc>
          <w:tcPr>
            <w:tcW w:w="14850" w:type="dxa"/>
            <w:gridSpan w:val="8"/>
            <w:shd w:val="clear" w:color="auto" w:fill="E0E0E0"/>
            <w:vAlign w:val="center"/>
          </w:tcPr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3F240E" w:rsidRPr="00581FF0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3F240E" w:rsidRPr="00581FF0" w:rsidRDefault="003F240E" w:rsidP="005331DE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3F240E" w:rsidRPr="007776C4" w:rsidTr="007A06B2">
        <w:trPr>
          <w:trHeight w:val="288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vAlign w:val="center"/>
          </w:tcPr>
          <w:p w:rsidR="003F240E" w:rsidRPr="00E247BD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tcBorders>
              <w:bottom w:val="nil"/>
            </w:tcBorders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240E" w:rsidTr="007A06B2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3F240E" w:rsidRDefault="0078333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3F240E" w:rsidRDefault="0078333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3F240E" w:rsidRPr="0086172F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3F240E" w:rsidRPr="00B06200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gridSpan w:val="2"/>
            <w:tcBorders>
              <w:top w:val="nil"/>
            </w:tcBorders>
            <w:vAlign w:val="center"/>
          </w:tcPr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3F240E" w:rsidRDefault="0078333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3F240E" w:rsidRDefault="0078333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3F240E" w:rsidRPr="00FE4BBA" w:rsidTr="007A06B2">
        <w:trPr>
          <w:trHeight w:val="288"/>
        </w:trPr>
        <w:tc>
          <w:tcPr>
            <w:tcW w:w="14850" w:type="dxa"/>
            <w:gridSpan w:val="8"/>
            <w:vAlign w:val="center"/>
          </w:tcPr>
          <w:p w:rsidR="003F240E" w:rsidRPr="00FE4BBA" w:rsidRDefault="003F240E" w:rsidP="00D323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8D" w:rsidRDefault="00873C8D">
      <w:r>
        <w:separator/>
      </w:r>
    </w:p>
  </w:endnote>
  <w:endnote w:type="continuationSeparator" w:id="0">
    <w:p w:rsidR="00873C8D" w:rsidRDefault="0087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39" w:rsidRDefault="00886939">
    <w:pPr>
      <w:pStyle w:val="Footer"/>
    </w:pPr>
    <w:r>
      <w:t xml:space="preserve">Page </w:t>
    </w:r>
    <w:fldSimple w:instr=" PAGE ">
      <w:r w:rsidR="00D03488">
        <w:rPr>
          <w:noProof/>
        </w:rPr>
        <w:t>13</w:t>
      </w:r>
    </w:fldSimple>
    <w:r>
      <w:t xml:space="preserve"> of </w:t>
    </w:r>
    <w:fldSimple w:instr=" NUMPAGES ">
      <w:r w:rsidR="00D03488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8D" w:rsidRDefault="00873C8D">
      <w:r>
        <w:separator/>
      </w:r>
    </w:p>
  </w:footnote>
  <w:footnote w:type="continuationSeparator" w:id="0">
    <w:p w:rsidR="00873C8D" w:rsidRDefault="0087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39" w:rsidRDefault="00886939" w:rsidP="00056DF7">
    <w:pPr>
      <w:pStyle w:val="Header"/>
      <w:spacing w:after="240"/>
      <w:jc w:val="center"/>
    </w:pPr>
  </w:p>
  <w:p w:rsidR="00886939" w:rsidRDefault="00886939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939" w:rsidRDefault="00886939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Blank Framework Template</w:t>
    </w:r>
  </w:p>
  <w:p w:rsidR="00886939" w:rsidRDefault="00886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22C0"/>
    <w:rsid w:val="000132B6"/>
    <w:rsid w:val="000204ED"/>
    <w:rsid w:val="000242AD"/>
    <w:rsid w:val="00032794"/>
    <w:rsid w:val="00032B04"/>
    <w:rsid w:val="00033F81"/>
    <w:rsid w:val="00036C72"/>
    <w:rsid w:val="00043BED"/>
    <w:rsid w:val="000447CF"/>
    <w:rsid w:val="00045D0C"/>
    <w:rsid w:val="00047751"/>
    <w:rsid w:val="000512BC"/>
    <w:rsid w:val="00056DCB"/>
    <w:rsid w:val="00056DF7"/>
    <w:rsid w:val="0006405E"/>
    <w:rsid w:val="00070AF4"/>
    <w:rsid w:val="00074E12"/>
    <w:rsid w:val="00082DE5"/>
    <w:rsid w:val="000842E3"/>
    <w:rsid w:val="0008702E"/>
    <w:rsid w:val="00092448"/>
    <w:rsid w:val="000A046B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2D99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4F7D"/>
    <w:rsid w:val="00171B5A"/>
    <w:rsid w:val="001731BA"/>
    <w:rsid w:val="00175F4E"/>
    <w:rsid w:val="0017715E"/>
    <w:rsid w:val="00177649"/>
    <w:rsid w:val="00183DB8"/>
    <w:rsid w:val="00185E93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E78"/>
    <w:rsid w:val="001C0214"/>
    <w:rsid w:val="001D1BF5"/>
    <w:rsid w:val="001D5FC0"/>
    <w:rsid w:val="001E0691"/>
    <w:rsid w:val="001E2118"/>
    <w:rsid w:val="001F0CCB"/>
    <w:rsid w:val="001F43C0"/>
    <w:rsid w:val="002000A8"/>
    <w:rsid w:val="00200C6F"/>
    <w:rsid w:val="00201EA4"/>
    <w:rsid w:val="00205D64"/>
    <w:rsid w:val="0021093D"/>
    <w:rsid w:val="00213256"/>
    <w:rsid w:val="00215D99"/>
    <w:rsid w:val="002171C6"/>
    <w:rsid w:val="002222F4"/>
    <w:rsid w:val="00224D10"/>
    <w:rsid w:val="00225D98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E5C"/>
    <w:rsid w:val="002B0105"/>
    <w:rsid w:val="002B5293"/>
    <w:rsid w:val="002B6CA4"/>
    <w:rsid w:val="002B769B"/>
    <w:rsid w:val="002C0FD6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E41F9"/>
    <w:rsid w:val="002E4BEF"/>
    <w:rsid w:val="002F0C56"/>
    <w:rsid w:val="002F31BD"/>
    <w:rsid w:val="002F6000"/>
    <w:rsid w:val="002F70E9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32D29"/>
    <w:rsid w:val="003413DA"/>
    <w:rsid w:val="00344785"/>
    <w:rsid w:val="003463B5"/>
    <w:rsid w:val="00346EBD"/>
    <w:rsid w:val="00350B66"/>
    <w:rsid w:val="003514D8"/>
    <w:rsid w:val="00357B18"/>
    <w:rsid w:val="003640DD"/>
    <w:rsid w:val="0036620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1C6"/>
    <w:rsid w:val="004118B9"/>
    <w:rsid w:val="00413F8C"/>
    <w:rsid w:val="004160AB"/>
    <w:rsid w:val="004244B2"/>
    <w:rsid w:val="00424C4E"/>
    <w:rsid w:val="004255C4"/>
    <w:rsid w:val="00426A03"/>
    <w:rsid w:val="00427C62"/>
    <w:rsid w:val="00430C34"/>
    <w:rsid w:val="00431016"/>
    <w:rsid w:val="00432CF0"/>
    <w:rsid w:val="00435894"/>
    <w:rsid w:val="0045614E"/>
    <w:rsid w:val="004563CA"/>
    <w:rsid w:val="0045729A"/>
    <w:rsid w:val="004664CA"/>
    <w:rsid w:val="00470357"/>
    <w:rsid w:val="004704FE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C255C"/>
    <w:rsid w:val="004E1AE0"/>
    <w:rsid w:val="004E51DF"/>
    <w:rsid w:val="004E5388"/>
    <w:rsid w:val="004E6D8F"/>
    <w:rsid w:val="004F02B0"/>
    <w:rsid w:val="004F2607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2E69"/>
    <w:rsid w:val="005A7C8A"/>
    <w:rsid w:val="005B1158"/>
    <w:rsid w:val="005C1CD8"/>
    <w:rsid w:val="005C2856"/>
    <w:rsid w:val="005C3038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6D57"/>
    <w:rsid w:val="00631827"/>
    <w:rsid w:val="00633A71"/>
    <w:rsid w:val="006344AC"/>
    <w:rsid w:val="00635E58"/>
    <w:rsid w:val="00644CC6"/>
    <w:rsid w:val="00646918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1310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339"/>
    <w:rsid w:val="006D24E8"/>
    <w:rsid w:val="006D2FF4"/>
    <w:rsid w:val="006D65F2"/>
    <w:rsid w:val="006D6610"/>
    <w:rsid w:val="006D7A40"/>
    <w:rsid w:val="006E0371"/>
    <w:rsid w:val="006E1CC0"/>
    <w:rsid w:val="006E3400"/>
    <w:rsid w:val="006E6BC0"/>
    <w:rsid w:val="006F31E6"/>
    <w:rsid w:val="006F4385"/>
    <w:rsid w:val="006F5370"/>
    <w:rsid w:val="00704DAB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477F"/>
    <w:rsid w:val="00744A1A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3336"/>
    <w:rsid w:val="00784AC6"/>
    <w:rsid w:val="00786A4B"/>
    <w:rsid w:val="00790877"/>
    <w:rsid w:val="007921BD"/>
    <w:rsid w:val="00792DA3"/>
    <w:rsid w:val="0079503F"/>
    <w:rsid w:val="007A00EC"/>
    <w:rsid w:val="007A06B2"/>
    <w:rsid w:val="007A71CA"/>
    <w:rsid w:val="007A79B2"/>
    <w:rsid w:val="007B3AC3"/>
    <w:rsid w:val="007B43E1"/>
    <w:rsid w:val="007B581E"/>
    <w:rsid w:val="007B7B2B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D53"/>
    <w:rsid w:val="007F049A"/>
    <w:rsid w:val="007F167F"/>
    <w:rsid w:val="00805F44"/>
    <w:rsid w:val="00813134"/>
    <w:rsid w:val="008146C2"/>
    <w:rsid w:val="00823B98"/>
    <w:rsid w:val="00824DCE"/>
    <w:rsid w:val="00830A9E"/>
    <w:rsid w:val="0083231F"/>
    <w:rsid w:val="00835BFC"/>
    <w:rsid w:val="00841201"/>
    <w:rsid w:val="00841EEA"/>
    <w:rsid w:val="008440B8"/>
    <w:rsid w:val="008446BD"/>
    <w:rsid w:val="00845CAF"/>
    <w:rsid w:val="0085285A"/>
    <w:rsid w:val="00852D15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73C8D"/>
    <w:rsid w:val="00886939"/>
    <w:rsid w:val="0089447C"/>
    <w:rsid w:val="00896FB4"/>
    <w:rsid w:val="00897457"/>
    <w:rsid w:val="00897610"/>
    <w:rsid w:val="008A60B7"/>
    <w:rsid w:val="008A646C"/>
    <w:rsid w:val="008B398B"/>
    <w:rsid w:val="008B41DB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67EE"/>
    <w:rsid w:val="009106AC"/>
    <w:rsid w:val="00910B65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2E7B"/>
    <w:rsid w:val="009B094B"/>
    <w:rsid w:val="009B3093"/>
    <w:rsid w:val="009B689B"/>
    <w:rsid w:val="009C4F0F"/>
    <w:rsid w:val="009D4F6A"/>
    <w:rsid w:val="009D775F"/>
    <w:rsid w:val="009E29E2"/>
    <w:rsid w:val="009E3ECE"/>
    <w:rsid w:val="009E6408"/>
    <w:rsid w:val="009F385F"/>
    <w:rsid w:val="00A024DB"/>
    <w:rsid w:val="00A06287"/>
    <w:rsid w:val="00A13627"/>
    <w:rsid w:val="00A13C13"/>
    <w:rsid w:val="00A14124"/>
    <w:rsid w:val="00A164AE"/>
    <w:rsid w:val="00A17BFC"/>
    <w:rsid w:val="00A21375"/>
    <w:rsid w:val="00A32B45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3444"/>
    <w:rsid w:val="00A57A82"/>
    <w:rsid w:val="00A61785"/>
    <w:rsid w:val="00A703CB"/>
    <w:rsid w:val="00A75CB3"/>
    <w:rsid w:val="00A8322F"/>
    <w:rsid w:val="00A832EE"/>
    <w:rsid w:val="00A8335B"/>
    <w:rsid w:val="00A8473D"/>
    <w:rsid w:val="00A90982"/>
    <w:rsid w:val="00A90C11"/>
    <w:rsid w:val="00A9258C"/>
    <w:rsid w:val="00A9566C"/>
    <w:rsid w:val="00A964FF"/>
    <w:rsid w:val="00A9788A"/>
    <w:rsid w:val="00A97D6F"/>
    <w:rsid w:val="00AA2312"/>
    <w:rsid w:val="00AB0F2C"/>
    <w:rsid w:val="00AB196A"/>
    <w:rsid w:val="00AB4F32"/>
    <w:rsid w:val="00AC1AF1"/>
    <w:rsid w:val="00AD2B3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3BB8"/>
    <w:rsid w:val="00B71BC9"/>
    <w:rsid w:val="00B73C62"/>
    <w:rsid w:val="00B746CA"/>
    <w:rsid w:val="00B76BB4"/>
    <w:rsid w:val="00B779A7"/>
    <w:rsid w:val="00B97ECD"/>
    <w:rsid w:val="00BA1672"/>
    <w:rsid w:val="00BA45C4"/>
    <w:rsid w:val="00BB3039"/>
    <w:rsid w:val="00BB35BC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1F92"/>
    <w:rsid w:val="00BD27E3"/>
    <w:rsid w:val="00BD3088"/>
    <w:rsid w:val="00BD5720"/>
    <w:rsid w:val="00BD6DBA"/>
    <w:rsid w:val="00BE05DA"/>
    <w:rsid w:val="00BE30A7"/>
    <w:rsid w:val="00BE72E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45E0"/>
    <w:rsid w:val="00C369D2"/>
    <w:rsid w:val="00C43AD2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0F73"/>
    <w:rsid w:val="00CA2F20"/>
    <w:rsid w:val="00CA355E"/>
    <w:rsid w:val="00CB140F"/>
    <w:rsid w:val="00CB23A0"/>
    <w:rsid w:val="00CB2DCD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69E6"/>
    <w:rsid w:val="00D03488"/>
    <w:rsid w:val="00D10A98"/>
    <w:rsid w:val="00D11267"/>
    <w:rsid w:val="00D11569"/>
    <w:rsid w:val="00D13D63"/>
    <w:rsid w:val="00D20F5B"/>
    <w:rsid w:val="00D2414D"/>
    <w:rsid w:val="00D25BEF"/>
    <w:rsid w:val="00D25C5B"/>
    <w:rsid w:val="00D27C09"/>
    <w:rsid w:val="00D27F9A"/>
    <w:rsid w:val="00D30814"/>
    <w:rsid w:val="00D322A7"/>
    <w:rsid w:val="00D32320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5D17"/>
    <w:rsid w:val="00D80724"/>
    <w:rsid w:val="00D8497D"/>
    <w:rsid w:val="00D84EC9"/>
    <w:rsid w:val="00D86839"/>
    <w:rsid w:val="00D91E3A"/>
    <w:rsid w:val="00D976BF"/>
    <w:rsid w:val="00DA01E8"/>
    <w:rsid w:val="00DA5E9A"/>
    <w:rsid w:val="00DA74D9"/>
    <w:rsid w:val="00DB4420"/>
    <w:rsid w:val="00DB6CD0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4B9"/>
    <w:rsid w:val="00E674A1"/>
    <w:rsid w:val="00E70A09"/>
    <w:rsid w:val="00E7179A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1F0"/>
    <w:rsid w:val="00E9571C"/>
    <w:rsid w:val="00E95E03"/>
    <w:rsid w:val="00EA032D"/>
    <w:rsid w:val="00EA1C9E"/>
    <w:rsid w:val="00EA45DA"/>
    <w:rsid w:val="00EA62DF"/>
    <w:rsid w:val="00EB2984"/>
    <w:rsid w:val="00EB387C"/>
    <w:rsid w:val="00EB60F6"/>
    <w:rsid w:val="00EC6926"/>
    <w:rsid w:val="00ED5AB7"/>
    <w:rsid w:val="00EE03AB"/>
    <w:rsid w:val="00EE1655"/>
    <w:rsid w:val="00EE64E2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2DE9"/>
    <w:rsid w:val="00F76DBC"/>
    <w:rsid w:val="00F83C85"/>
    <w:rsid w:val="00F90318"/>
    <w:rsid w:val="00F9649B"/>
    <w:rsid w:val="00FA6AD8"/>
    <w:rsid w:val="00FA6CAA"/>
    <w:rsid w:val="00FB04EF"/>
    <w:rsid w:val="00FC6B25"/>
    <w:rsid w:val="00FD1A30"/>
    <w:rsid w:val="00FD1DD7"/>
    <w:rsid w:val="00FD548C"/>
    <w:rsid w:val="00FD7FBA"/>
    <w:rsid w:val="00FE4BBA"/>
    <w:rsid w:val="00FE6A38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A0F7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A0F73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CA0F7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A0F73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CA0F73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CA0F73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F73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CA0F73"/>
    <w:rPr>
      <w:b/>
      <w:bCs/>
      <w:sz w:val="56"/>
    </w:rPr>
  </w:style>
  <w:style w:type="character" w:styleId="Hyperlink">
    <w:name w:val="Hyperlink"/>
    <w:basedOn w:val="DefaultParagraphFont"/>
    <w:rsid w:val="00CA0F73"/>
    <w:rPr>
      <w:color w:val="0000FF"/>
      <w:u w:val="single"/>
    </w:rPr>
  </w:style>
  <w:style w:type="paragraph" w:styleId="BodyTextIndent">
    <w:name w:val="Body Text Indent"/>
    <w:basedOn w:val="Normal"/>
    <w:rsid w:val="00CA0F73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A0F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F7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A0F73"/>
    <w:rPr>
      <w:color w:val="800080"/>
      <w:u w:val="single"/>
    </w:rPr>
  </w:style>
  <w:style w:type="paragraph" w:styleId="BodyTextIndent2">
    <w:name w:val="Body Text Indent 2"/>
    <w:basedOn w:val="Normal"/>
    <w:rsid w:val="00CA0F73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CA0F73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CA0F73"/>
    <w:rPr>
      <w:rFonts w:ascii="Arial" w:hAnsi="Arial"/>
      <w:b/>
    </w:rPr>
  </w:style>
  <w:style w:type="paragraph" w:styleId="BodyText3">
    <w:name w:val="Body Text 3"/>
    <w:basedOn w:val="Normal"/>
    <w:rsid w:val="00CA0F73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B3D5-D661-4E86-9767-B8B127D9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38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/>
  <LinksUpToDate>false</LinksUpToDate>
  <CharactersWithSpaces>57246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HW Gilman</cp:lastModifiedBy>
  <cp:revision>24</cp:revision>
  <cp:lastPrinted>2010-11-10T18:53:00Z</cp:lastPrinted>
  <dcterms:created xsi:type="dcterms:W3CDTF">2010-11-12T17:12:00Z</dcterms:created>
  <dcterms:modified xsi:type="dcterms:W3CDTF">2010-11-19T19:12:00Z</dcterms:modified>
</cp:coreProperties>
</file>